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D504D" w:rsidR="00F05237" w:rsidP="005D504D" w:rsidRDefault="00F05237" w14:paraId="5DF42FEA" w14:textId="03C71A43">
      <w:pPr>
        <w:pStyle w:val="NoSpacing"/>
        <w:jc w:val="center"/>
        <w:rPr>
          <w:rFonts w:ascii="Cambria" w:hAnsi="Cambria"/>
          <w:sz w:val="40"/>
          <w:szCs w:val="36"/>
        </w:rPr>
      </w:pPr>
      <w:r w:rsidRPr="005D504D">
        <w:rPr>
          <w:rFonts w:ascii="Cambria" w:hAnsi="Cambria"/>
          <w:sz w:val="40"/>
          <w:szCs w:val="36"/>
        </w:rPr>
        <w:t>2</w:t>
      </w:r>
      <w:r w:rsidRPr="005D504D">
        <w:rPr>
          <w:rFonts w:ascii="Cambria" w:hAnsi="Cambria"/>
          <w:sz w:val="40"/>
          <w:szCs w:val="36"/>
          <w:vertAlign w:val="superscript"/>
        </w:rPr>
        <w:t>nd</w:t>
      </w:r>
      <w:r w:rsidRPr="005D504D">
        <w:rPr>
          <w:rFonts w:ascii="Cambria" w:hAnsi="Cambria"/>
          <w:sz w:val="40"/>
          <w:szCs w:val="36"/>
        </w:rPr>
        <w:t xml:space="preserve"> Sunday of Easter Worship</w:t>
      </w:r>
    </w:p>
    <w:p w:rsidRPr="005D504D" w:rsidR="00F05237" w:rsidP="005D504D" w:rsidRDefault="00F05237" w14:paraId="084727E0" w14:textId="173FFE7D">
      <w:pPr>
        <w:pStyle w:val="NoSpacing"/>
        <w:jc w:val="center"/>
        <w:rPr>
          <w:rFonts w:ascii="Cambria" w:hAnsi="Cambria"/>
          <w:sz w:val="40"/>
          <w:szCs w:val="36"/>
        </w:rPr>
      </w:pPr>
      <w:r w:rsidRPr="005D504D">
        <w:rPr>
          <w:rFonts w:ascii="Cambria" w:hAnsi="Cambria"/>
          <w:sz w:val="40"/>
          <w:szCs w:val="36"/>
        </w:rPr>
        <w:t>April 19</w:t>
      </w:r>
      <w:r w:rsidRPr="005D504D">
        <w:rPr>
          <w:rFonts w:ascii="Cambria" w:hAnsi="Cambria"/>
          <w:sz w:val="40"/>
          <w:szCs w:val="36"/>
          <w:vertAlign w:val="superscript"/>
        </w:rPr>
        <w:t>th</w:t>
      </w:r>
      <w:r w:rsidRPr="005D504D">
        <w:rPr>
          <w:rFonts w:ascii="Cambria" w:hAnsi="Cambria"/>
          <w:sz w:val="40"/>
          <w:szCs w:val="36"/>
        </w:rPr>
        <w:t>, 2020</w:t>
      </w:r>
    </w:p>
    <w:p w:rsidR="00F05237" w:rsidP="00F05237" w:rsidRDefault="00F05237" w14:paraId="0D12BE8E" w14:textId="23250975">
      <w:pPr>
        <w:pStyle w:val="NoSpacing"/>
      </w:pPr>
    </w:p>
    <w:p w:rsidRPr="00F65F2A" w:rsidR="00F05237" w:rsidP="00F05237" w:rsidRDefault="00F05237" w14:paraId="5EE88600" w14:textId="75B6EF43">
      <w:pPr>
        <w:pStyle w:val="NoSpacing"/>
        <w:rPr>
          <w:rFonts w:ascii="Cambria" w:hAnsi="Cambria"/>
          <w:b/>
          <w:bCs/>
        </w:rPr>
      </w:pPr>
      <w:r w:rsidRPr="00F65F2A">
        <w:rPr>
          <w:rFonts w:ascii="Cambria" w:hAnsi="Cambria"/>
          <w:b/>
          <w:bCs/>
        </w:rPr>
        <w:t>Greeting and Welcome</w:t>
      </w:r>
    </w:p>
    <w:p w:rsidRPr="005D504D" w:rsidR="00F05237" w:rsidP="00F05237" w:rsidRDefault="00F05237" w14:paraId="0605D5AE" w14:textId="28E31CE6">
      <w:pPr>
        <w:pStyle w:val="NoSpacing"/>
        <w:rPr>
          <w:rFonts w:ascii="Cambria" w:hAnsi="Cambria"/>
        </w:rPr>
      </w:pPr>
    </w:p>
    <w:p w:rsidRPr="00F65F2A" w:rsidR="00F05237" w:rsidP="00F05237" w:rsidRDefault="00F05237" w14:paraId="2BD86F3C" w14:textId="127C8E2D">
      <w:pPr>
        <w:pStyle w:val="NoSpacing"/>
        <w:rPr>
          <w:rFonts w:ascii="Cambria" w:hAnsi="Cambria"/>
          <w:b/>
          <w:bCs/>
        </w:rPr>
      </w:pPr>
      <w:r w:rsidRPr="00F65F2A">
        <w:rPr>
          <w:rFonts w:ascii="Cambria" w:hAnsi="Cambria"/>
          <w:b/>
          <w:bCs/>
        </w:rPr>
        <w:t>Call to Worship</w:t>
      </w:r>
      <w:r w:rsidR="00CE76EE">
        <w:rPr>
          <w:rFonts w:ascii="Cambria" w:hAnsi="Cambria"/>
          <w:b/>
          <w:bCs/>
        </w:rPr>
        <w:t xml:space="preserve">     John Neville</w:t>
      </w:r>
    </w:p>
    <w:p w:rsidR="00F05237" w:rsidP="00F05237" w:rsidRDefault="0067430A" w14:paraId="4DBDAA3A" w14:textId="630F895D">
      <w:pPr>
        <w:pStyle w:val="NoSpacing"/>
        <w:rPr>
          <w:rFonts w:ascii="Cambria" w:hAnsi="Cambria"/>
        </w:rPr>
      </w:pPr>
      <w:r>
        <w:rPr>
          <w:rFonts w:ascii="Cambria" w:hAnsi="Cambria"/>
        </w:rPr>
        <w:t>Though darkness seems to envelope us, Jesus breaks through with a word of peace.</w:t>
      </w:r>
    </w:p>
    <w:p w:rsidR="0067430A" w:rsidP="00F05237" w:rsidRDefault="0067430A" w14:paraId="66159AD6" w14:textId="2AC76B7D">
      <w:pPr>
        <w:pStyle w:val="NoSpacing"/>
        <w:rPr>
          <w:rFonts w:ascii="Cambria" w:hAnsi="Cambria"/>
        </w:rPr>
      </w:pPr>
      <w:r>
        <w:rPr>
          <w:rFonts w:ascii="Cambria" w:hAnsi="Cambria"/>
        </w:rPr>
        <w:t>Our fears are banished! Our Hope is restored!</w:t>
      </w:r>
    </w:p>
    <w:p w:rsidR="00AE4119" w:rsidP="00F05237" w:rsidRDefault="00AE4119" w14:paraId="3F736111" w14:textId="39A93D24">
      <w:pPr>
        <w:pStyle w:val="NoSpacing"/>
        <w:rPr>
          <w:rFonts w:ascii="Cambria" w:hAnsi="Cambria"/>
        </w:rPr>
      </w:pPr>
      <w:r>
        <w:rPr>
          <w:rFonts w:ascii="Cambria" w:hAnsi="Cambria"/>
        </w:rPr>
        <w:t xml:space="preserve">Rejoice! The Lord is with us! </w:t>
      </w:r>
      <w:r w:rsidR="00A52D5B">
        <w:rPr>
          <w:rFonts w:ascii="Cambria" w:hAnsi="Cambria"/>
        </w:rPr>
        <w:t>Come and dwell in the peace of Christ this day.</w:t>
      </w:r>
    </w:p>
    <w:p w:rsidRPr="005D504D" w:rsidR="00A52D5B" w:rsidP="00F05237" w:rsidRDefault="00A52D5B" w14:paraId="2C9B5E7A" w14:textId="77777777">
      <w:pPr>
        <w:pStyle w:val="NoSpacing"/>
        <w:rPr>
          <w:rFonts w:ascii="Cambria" w:hAnsi="Cambria"/>
        </w:rPr>
      </w:pPr>
    </w:p>
    <w:p w:rsidR="00801969" w:rsidP="00801969" w:rsidRDefault="00E92180" w14:paraId="6EC67600" w14:textId="77777777">
      <w:pPr>
        <w:pStyle w:val="NormalWeb"/>
        <w:shd w:val="clear" w:color="auto" w:fill="FFFFFF"/>
        <w:spacing w:before="144" w:beforeAutospacing="0" w:after="288" w:afterAutospacing="0"/>
        <w:rPr>
          <w:rFonts w:ascii="Verdana" w:hAnsi="Verdana"/>
          <w:color w:val="222222"/>
          <w:sz w:val="20"/>
          <w:szCs w:val="20"/>
        </w:rPr>
      </w:pPr>
      <w:r>
        <w:rPr>
          <w:rFonts w:ascii="Cambria" w:hAnsi="Cambria"/>
          <w:b/>
          <w:bCs/>
        </w:rPr>
        <w:t>Glory to God</w:t>
      </w:r>
      <w:r w:rsidR="007A19C2">
        <w:rPr>
          <w:rFonts w:ascii="Cambria" w:hAnsi="Cambria"/>
          <w:b/>
          <w:bCs/>
        </w:rPr>
        <w:t xml:space="preserve"> </w:t>
      </w:r>
      <w:r w:rsidRPr="00F65F2A" w:rsidR="00F05237">
        <w:rPr>
          <w:rFonts w:ascii="Cambria" w:hAnsi="Cambria"/>
          <w:b/>
          <w:bCs/>
        </w:rPr>
        <w:t>Hymn</w:t>
      </w:r>
      <w:r w:rsidR="007A19C2">
        <w:rPr>
          <w:rFonts w:ascii="Cambria" w:hAnsi="Cambria"/>
          <w:b/>
          <w:bCs/>
        </w:rPr>
        <w:t>al #248 “Christ is Risen! Shout Hosanna!</w:t>
      </w:r>
      <w:r w:rsidR="007A19C2">
        <w:rPr>
          <w:rFonts w:ascii="Cambria" w:hAnsi="Cambria"/>
          <w:b/>
          <w:bCs/>
        </w:rPr>
        <w:br/>
      </w:r>
      <w:r w:rsidR="00801969">
        <w:rPr>
          <w:rFonts w:ascii="Verdana" w:hAnsi="Verdana"/>
          <w:color w:val="222222"/>
          <w:sz w:val="20"/>
          <w:szCs w:val="20"/>
        </w:rPr>
        <w:t> Christ is risen! Shout Hosanna!</w:t>
      </w:r>
      <w:r w:rsidR="00801969">
        <w:rPr>
          <w:rFonts w:ascii="Verdana" w:hAnsi="Verdana"/>
          <w:color w:val="222222"/>
          <w:sz w:val="20"/>
          <w:szCs w:val="20"/>
        </w:rPr>
        <w:br/>
      </w:r>
      <w:r w:rsidR="00801969">
        <w:rPr>
          <w:rFonts w:ascii="Verdana" w:hAnsi="Verdana"/>
          <w:color w:val="222222"/>
          <w:sz w:val="20"/>
          <w:szCs w:val="20"/>
        </w:rPr>
        <w:t>Celebrate this day of days!</w:t>
      </w:r>
      <w:r w:rsidR="00801969">
        <w:rPr>
          <w:rFonts w:ascii="Verdana" w:hAnsi="Verdana"/>
          <w:color w:val="222222"/>
          <w:sz w:val="20"/>
          <w:szCs w:val="20"/>
        </w:rPr>
        <w:br/>
      </w:r>
      <w:r w:rsidR="00801969">
        <w:rPr>
          <w:rFonts w:ascii="Verdana" w:hAnsi="Verdana"/>
          <w:color w:val="222222"/>
          <w:sz w:val="20"/>
          <w:szCs w:val="20"/>
        </w:rPr>
        <w:t>Christ is risen! Hush in wonder:</w:t>
      </w:r>
      <w:r w:rsidR="00801969">
        <w:rPr>
          <w:rFonts w:ascii="Verdana" w:hAnsi="Verdana"/>
          <w:color w:val="222222"/>
          <w:sz w:val="20"/>
          <w:szCs w:val="20"/>
        </w:rPr>
        <w:br/>
      </w:r>
      <w:r w:rsidR="00801969">
        <w:rPr>
          <w:rFonts w:ascii="Verdana" w:hAnsi="Verdana"/>
          <w:color w:val="222222"/>
          <w:sz w:val="20"/>
          <w:szCs w:val="20"/>
        </w:rPr>
        <w:t>all creation is amazed.</w:t>
      </w:r>
      <w:r w:rsidR="00801969">
        <w:rPr>
          <w:rFonts w:ascii="Verdana" w:hAnsi="Verdana"/>
          <w:color w:val="222222"/>
          <w:sz w:val="20"/>
          <w:szCs w:val="20"/>
        </w:rPr>
        <w:br/>
      </w:r>
      <w:r w:rsidR="00801969">
        <w:rPr>
          <w:rFonts w:ascii="Verdana" w:hAnsi="Verdana"/>
          <w:color w:val="222222"/>
          <w:sz w:val="20"/>
          <w:szCs w:val="20"/>
        </w:rPr>
        <w:t>In the desert all-surrounding,</w:t>
      </w:r>
      <w:r w:rsidR="00801969">
        <w:rPr>
          <w:rFonts w:ascii="Verdana" w:hAnsi="Verdana"/>
          <w:color w:val="222222"/>
          <w:sz w:val="20"/>
          <w:szCs w:val="20"/>
        </w:rPr>
        <w:br/>
      </w:r>
      <w:r w:rsidR="00801969">
        <w:rPr>
          <w:rFonts w:ascii="Verdana" w:hAnsi="Verdana"/>
          <w:color w:val="222222"/>
          <w:sz w:val="20"/>
          <w:szCs w:val="20"/>
        </w:rPr>
        <w:t>see, a spreading tree has grown.</w:t>
      </w:r>
      <w:r w:rsidR="00801969">
        <w:rPr>
          <w:rFonts w:ascii="Verdana" w:hAnsi="Verdana"/>
          <w:color w:val="222222"/>
          <w:sz w:val="20"/>
          <w:szCs w:val="20"/>
        </w:rPr>
        <w:br/>
      </w:r>
      <w:r w:rsidR="00801969">
        <w:rPr>
          <w:rFonts w:ascii="Verdana" w:hAnsi="Verdana"/>
          <w:color w:val="222222"/>
          <w:sz w:val="20"/>
          <w:szCs w:val="20"/>
        </w:rPr>
        <w:t>Healing leaves of grace abounding</w:t>
      </w:r>
      <w:r w:rsidR="00801969">
        <w:rPr>
          <w:rFonts w:ascii="Verdana" w:hAnsi="Verdana"/>
          <w:color w:val="222222"/>
          <w:sz w:val="20"/>
          <w:szCs w:val="20"/>
        </w:rPr>
        <w:br/>
      </w:r>
      <w:r w:rsidR="00801969">
        <w:rPr>
          <w:rFonts w:ascii="Verdana" w:hAnsi="Verdana"/>
          <w:color w:val="222222"/>
          <w:sz w:val="20"/>
          <w:szCs w:val="20"/>
        </w:rPr>
        <w:t>bring a taste of love unknown.</w:t>
      </w:r>
    </w:p>
    <w:p w:rsidR="00801969" w:rsidP="00801969" w:rsidRDefault="00801969" w14:paraId="4EA9CD0B" w14:textId="0F3DA0E7">
      <w:pPr>
        <w:pStyle w:val="NormalWeb"/>
        <w:shd w:val="clear" w:color="auto" w:fill="FFFFFF"/>
        <w:spacing w:before="144" w:beforeAutospacing="0" w:after="288" w:afterAutospacing="0"/>
        <w:rPr>
          <w:rFonts w:ascii="Verdana" w:hAnsi="Verdana"/>
          <w:color w:val="222222"/>
          <w:sz w:val="20"/>
          <w:szCs w:val="20"/>
        </w:rPr>
      </w:pPr>
      <w:r>
        <w:rPr>
          <w:rFonts w:ascii="Verdana" w:hAnsi="Verdana"/>
          <w:color w:val="222222"/>
          <w:sz w:val="20"/>
          <w:szCs w:val="20"/>
        </w:rPr>
        <w:t>Christ is risen! Raise your spirits</w:t>
      </w:r>
      <w:r>
        <w:rPr>
          <w:rFonts w:ascii="Verdana" w:hAnsi="Verdana"/>
          <w:color w:val="222222"/>
          <w:sz w:val="20"/>
          <w:szCs w:val="20"/>
        </w:rPr>
        <w:br/>
      </w:r>
      <w:r>
        <w:rPr>
          <w:rFonts w:ascii="Verdana" w:hAnsi="Verdana"/>
          <w:color w:val="222222"/>
          <w:sz w:val="20"/>
          <w:szCs w:val="20"/>
        </w:rPr>
        <w:t>from the caverns of despair.</w:t>
      </w:r>
      <w:r>
        <w:rPr>
          <w:rFonts w:ascii="Verdana" w:hAnsi="Verdana"/>
          <w:color w:val="222222"/>
          <w:sz w:val="20"/>
          <w:szCs w:val="20"/>
        </w:rPr>
        <w:br/>
      </w:r>
      <w:r>
        <w:rPr>
          <w:rFonts w:ascii="Verdana" w:hAnsi="Verdana"/>
          <w:color w:val="222222"/>
          <w:sz w:val="20"/>
          <w:szCs w:val="20"/>
        </w:rPr>
        <w:t>Walk with gladness in the morning.</w:t>
      </w:r>
      <w:r>
        <w:rPr>
          <w:rFonts w:ascii="Verdana" w:hAnsi="Verdana"/>
          <w:color w:val="222222"/>
          <w:sz w:val="20"/>
          <w:szCs w:val="20"/>
        </w:rPr>
        <w:br/>
      </w:r>
      <w:r>
        <w:rPr>
          <w:rFonts w:ascii="Verdana" w:hAnsi="Verdana"/>
          <w:color w:val="222222"/>
          <w:sz w:val="20"/>
          <w:szCs w:val="20"/>
        </w:rPr>
        <w:t>See what love can do and dare.</w:t>
      </w:r>
      <w:r>
        <w:rPr>
          <w:rFonts w:ascii="Verdana" w:hAnsi="Verdana"/>
          <w:color w:val="222222"/>
          <w:sz w:val="20"/>
          <w:szCs w:val="20"/>
        </w:rPr>
        <w:br/>
      </w:r>
      <w:r>
        <w:rPr>
          <w:rFonts w:ascii="Verdana" w:hAnsi="Verdana"/>
          <w:color w:val="222222"/>
          <w:sz w:val="20"/>
          <w:szCs w:val="20"/>
        </w:rPr>
        <w:t>Drink the wine of resurrection,</w:t>
      </w:r>
      <w:r>
        <w:rPr>
          <w:rFonts w:ascii="Verdana" w:hAnsi="Verdana"/>
          <w:color w:val="222222"/>
          <w:sz w:val="20"/>
          <w:szCs w:val="20"/>
        </w:rPr>
        <w:br/>
      </w:r>
      <w:r>
        <w:rPr>
          <w:rFonts w:ascii="Verdana" w:hAnsi="Verdana"/>
          <w:color w:val="222222"/>
          <w:sz w:val="20"/>
          <w:szCs w:val="20"/>
        </w:rPr>
        <w:t>not a servant, but a friend.</w:t>
      </w:r>
      <w:r>
        <w:rPr>
          <w:rFonts w:ascii="Verdana" w:hAnsi="Verdana"/>
          <w:color w:val="222222"/>
          <w:sz w:val="20"/>
          <w:szCs w:val="20"/>
        </w:rPr>
        <w:br/>
      </w:r>
      <w:r>
        <w:rPr>
          <w:rFonts w:ascii="Verdana" w:hAnsi="Verdana"/>
          <w:color w:val="222222"/>
          <w:sz w:val="20"/>
          <w:szCs w:val="20"/>
        </w:rPr>
        <w:t>Jesus is our strong companion.</w:t>
      </w:r>
      <w:r>
        <w:rPr>
          <w:rFonts w:ascii="Verdana" w:hAnsi="Verdana"/>
          <w:color w:val="222222"/>
          <w:sz w:val="20"/>
          <w:szCs w:val="20"/>
        </w:rPr>
        <w:br/>
      </w:r>
      <w:r>
        <w:rPr>
          <w:rFonts w:ascii="Verdana" w:hAnsi="Verdana"/>
          <w:color w:val="222222"/>
          <w:sz w:val="20"/>
          <w:szCs w:val="20"/>
        </w:rPr>
        <w:t>Joy and peace shall never end.</w:t>
      </w:r>
    </w:p>
    <w:p w:rsidR="00801969" w:rsidP="00801969" w:rsidRDefault="00801969" w14:paraId="632C0053" w14:textId="57FA5FAE">
      <w:pPr>
        <w:pStyle w:val="NormalWeb"/>
        <w:shd w:val="clear" w:color="auto" w:fill="FFFFFF"/>
        <w:spacing w:before="144" w:beforeAutospacing="0" w:after="288" w:afterAutospacing="0"/>
        <w:rPr>
          <w:rFonts w:ascii="Verdana" w:hAnsi="Verdana"/>
          <w:color w:val="222222"/>
          <w:sz w:val="20"/>
          <w:szCs w:val="20"/>
        </w:rPr>
      </w:pPr>
      <w:r>
        <w:rPr>
          <w:rFonts w:ascii="Verdana" w:hAnsi="Verdana"/>
          <w:color w:val="222222"/>
          <w:sz w:val="20"/>
          <w:szCs w:val="20"/>
        </w:rPr>
        <w:t>Christ is risen! Earth and heaven</w:t>
      </w:r>
      <w:r>
        <w:rPr>
          <w:rFonts w:ascii="Verdana" w:hAnsi="Verdana"/>
          <w:color w:val="222222"/>
          <w:sz w:val="20"/>
          <w:szCs w:val="20"/>
        </w:rPr>
        <w:br/>
      </w:r>
      <w:r>
        <w:rPr>
          <w:rFonts w:ascii="Verdana" w:hAnsi="Verdana"/>
          <w:color w:val="222222"/>
          <w:sz w:val="20"/>
          <w:szCs w:val="20"/>
        </w:rPr>
        <w:t>nevermore shall be the same.</w:t>
      </w:r>
      <w:r>
        <w:rPr>
          <w:rFonts w:ascii="Verdana" w:hAnsi="Verdana"/>
          <w:color w:val="222222"/>
          <w:sz w:val="20"/>
          <w:szCs w:val="20"/>
        </w:rPr>
        <w:br/>
      </w:r>
      <w:r>
        <w:rPr>
          <w:rFonts w:ascii="Verdana" w:hAnsi="Verdana"/>
          <w:color w:val="222222"/>
          <w:sz w:val="20"/>
          <w:szCs w:val="20"/>
        </w:rPr>
        <w:t>Break the bread of new creation</w:t>
      </w:r>
      <w:r>
        <w:rPr>
          <w:rFonts w:ascii="Verdana" w:hAnsi="Verdana"/>
          <w:color w:val="222222"/>
          <w:sz w:val="20"/>
          <w:szCs w:val="20"/>
        </w:rPr>
        <w:br/>
      </w:r>
      <w:r>
        <w:rPr>
          <w:rFonts w:ascii="Verdana" w:hAnsi="Verdana"/>
          <w:color w:val="222222"/>
          <w:sz w:val="20"/>
          <w:szCs w:val="20"/>
        </w:rPr>
        <w:t>where the world is still in pain.</w:t>
      </w:r>
      <w:r>
        <w:rPr>
          <w:rFonts w:ascii="Verdana" w:hAnsi="Verdana"/>
          <w:color w:val="222222"/>
          <w:sz w:val="20"/>
          <w:szCs w:val="20"/>
        </w:rPr>
        <w:br/>
      </w:r>
      <w:r>
        <w:rPr>
          <w:rFonts w:ascii="Verdana" w:hAnsi="Verdana"/>
          <w:color w:val="222222"/>
          <w:sz w:val="20"/>
          <w:szCs w:val="20"/>
        </w:rPr>
        <w:t>Tell its grim, demonic chorus:</w:t>
      </w:r>
      <w:r>
        <w:rPr>
          <w:rFonts w:ascii="Verdana" w:hAnsi="Verdana"/>
          <w:color w:val="222222"/>
          <w:sz w:val="20"/>
          <w:szCs w:val="20"/>
        </w:rPr>
        <w:br/>
      </w:r>
      <w:r>
        <w:rPr>
          <w:rFonts w:ascii="Verdana" w:hAnsi="Verdana"/>
          <w:color w:val="222222"/>
          <w:sz w:val="20"/>
          <w:szCs w:val="20"/>
        </w:rPr>
        <w:t>"Christ is risen! Get you gone!"</w:t>
      </w:r>
      <w:r>
        <w:rPr>
          <w:rFonts w:ascii="Verdana" w:hAnsi="Verdana"/>
          <w:color w:val="222222"/>
          <w:sz w:val="20"/>
          <w:szCs w:val="20"/>
        </w:rPr>
        <w:br/>
      </w:r>
      <w:r>
        <w:rPr>
          <w:rFonts w:ascii="Verdana" w:hAnsi="Verdana"/>
          <w:color w:val="222222"/>
          <w:sz w:val="20"/>
          <w:szCs w:val="20"/>
        </w:rPr>
        <w:t>God the First and Last is with us.</w:t>
      </w:r>
      <w:r>
        <w:rPr>
          <w:rFonts w:ascii="Verdana" w:hAnsi="Verdana"/>
          <w:color w:val="222222"/>
          <w:sz w:val="20"/>
          <w:szCs w:val="20"/>
        </w:rPr>
        <w:br/>
      </w:r>
      <w:r>
        <w:rPr>
          <w:rFonts w:ascii="Verdana" w:hAnsi="Verdana"/>
          <w:color w:val="222222"/>
          <w:sz w:val="20"/>
          <w:szCs w:val="20"/>
        </w:rPr>
        <w:t>Sing Hosanna everyone!</w:t>
      </w:r>
    </w:p>
    <w:p w:rsidRPr="007005CA" w:rsidR="007005CA" w:rsidP="007005CA" w:rsidRDefault="007005CA" w14:paraId="2074AF2F" w14:textId="77777777">
      <w:pPr>
        <w:pStyle w:val="NoSpacing"/>
        <w:rPr>
          <w:sz w:val="18"/>
          <w:szCs w:val="18"/>
        </w:rPr>
      </w:pPr>
      <w:r w:rsidRPr="007005CA">
        <w:rPr>
          <w:sz w:val="18"/>
          <w:szCs w:val="18"/>
        </w:rPr>
        <w:t>TEXT: Brian Wren, 1984; © 1986 Hope Publishing Company, Carol Stream, IL 60188. All rights reserved. Used by Permission.</w:t>
      </w:r>
    </w:p>
    <w:p w:rsidRPr="007005CA" w:rsidR="007005CA" w:rsidP="007005CA" w:rsidRDefault="007005CA" w14:paraId="37715167" w14:textId="77777777">
      <w:pPr>
        <w:pStyle w:val="NoSpacing"/>
        <w:rPr>
          <w:sz w:val="18"/>
          <w:szCs w:val="18"/>
        </w:rPr>
      </w:pPr>
      <w:r w:rsidRPr="007005CA">
        <w:rPr>
          <w:sz w:val="18"/>
          <w:szCs w:val="18"/>
        </w:rPr>
        <w:t>MUSIC (HYMN TO JOY 8.7.8.7.D): Ludwig van Beethoven, 1824; adapt. Edward Hodges, 1842, alt.</w:t>
      </w:r>
    </w:p>
    <w:p w:rsidRPr="007005CA" w:rsidR="007005CA" w:rsidP="007005CA" w:rsidRDefault="007005CA" w14:paraId="114CA028" w14:textId="77777777">
      <w:pPr>
        <w:pStyle w:val="NoSpacing"/>
        <w:rPr>
          <w:sz w:val="18"/>
          <w:szCs w:val="18"/>
        </w:rPr>
      </w:pPr>
      <w:r w:rsidRPr="007005CA">
        <w:rPr>
          <w:sz w:val="18"/>
          <w:szCs w:val="18"/>
        </w:rPr>
        <w:t>All rights reserved. First Presbyterian Church, FDL OneLIcense.net License #A-730666</w:t>
      </w:r>
    </w:p>
    <w:p w:rsidR="005D504D" w:rsidP="00F05237" w:rsidRDefault="005D504D" w14:paraId="74609B1E" w14:textId="392BBF6A">
      <w:pPr>
        <w:pStyle w:val="NoSpacing"/>
        <w:rPr>
          <w:rFonts w:ascii="Cambria" w:hAnsi="Cambria"/>
        </w:rPr>
      </w:pPr>
    </w:p>
    <w:p w:rsidR="00892B79" w:rsidP="00F05237" w:rsidRDefault="00892B79" w14:paraId="3AC28071" w14:textId="6E381D40">
      <w:pPr>
        <w:pStyle w:val="NoSpacing"/>
        <w:rPr>
          <w:rFonts w:ascii="Cambria" w:hAnsi="Cambria"/>
          <w:b/>
          <w:bCs/>
        </w:rPr>
      </w:pPr>
      <w:r>
        <w:rPr>
          <w:rFonts w:ascii="Cambria" w:hAnsi="Cambria"/>
          <w:b/>
          <w:bCs/>
        </w:rPr>
        <w:t>Prayer of Adoration</w:t>
      </w:r>
    </w:p>
    <w:p w:rsidR="00892B79" w:rsidP="00F05237" w:rsidRDefault="00892B79" w14:paraId="79C70733" w14:textId="77777777">
      <w:pPr>
        <w:pStyle w:val="NoSpacing"/>
        <w:rPr>
          <w:rFonts w:ascii="Cambria" w:hAnsi="Cambria"/>
          <w:b/>
          <w:bCs/>
        </w:rPr>
      </w:pPr>
    </w:p>
    <w:p w:rsidR="005D504D" w:rsidP="00F05237" w:rsidRDefault="006B3E45" w14:paraId="5E5B268A" w14:textId="677626FC">
      <w:pPr>
        <w:pStyle w:val="NoSpacing"/>
        <w:rPr>
          <w:rFonts w:ascii="Cambria" w:hAnsi="Cambria"/>
          <w:b/>
          <w:bCs/>
        </w:rPr>
      </w:pPr>
      <w:r w:rsidRPr="00F65F2A">
        <w:rPr>
          <w:rFonts w:ascii="Cambria" w:hAnsi="Cambria"/>
          <w:b/>
          <w:bCs/>
        </w:rPr>
        <w:t>Prayer of Confession</w:t>
      </w:r>
    </w:p>
    <w:p w:rsidRPr="00F65F2A" w:rsidR="00A52D5B" w:rsidP="00F05237" w:rsidRDefault="00DB2522" w14:paraId="703E8529" w14:textId="7164A962">
      <w:pPr>
        <w:pStyle w:val="NoSpacing"/>
        <w:rPr>
          <w:rFonts w:ascii="Cambria" w:hAnsi="Cambria"/>
          <w:b/>
          <w:bCs/>
        </w:rPr>
      </w:pPr>
      <w:r>
        <w:rPr>
          <w:rFonts w:ascii="Cambria" w:hAnsi="Cambria"/>
          <w:b/>
          <w:bCs/>
        </w:rPr>
        <w:t>Jesus, Our Risen Lord, w</w:t>
      </w:r>
      <w:r w:rsidRPr="00DB2522">
        <w:rPr>
          <w:rFonts w:ascii="Cambria" w:hAnsi="Cambria"/>
          <w:b/>
          <w:bCs/>
        </w:rPr>
        <w:t>e listen to the news, read the newspapers, and wonder if peace will ever reign in your world, Lord. Today we have been invited to be with the disciples in that hidden place where they also wondered about peace and hope. You broke through. You shattered the darkness and they were astonished again. Help us to understand that you will bring peace to each one of us. Forgive all those times when we treat this moment of revelation as though it was impossible. Give us the courage to reach out to you and touch our hearts once again. For we ask this in Jesus’ Name. Amen.</w:t>
      </w:r>
    </w:p>
    <w:p w:rsidR="006B3E45" w:rsidP="00F05237" w:rsidRDefault="006B3E45" w14:paraId="05BB5E35" w14:textId="134D8C51">
      <w:pPr>
        <w:pStyle w:val="NoSpacing"/>
        <w:rPr>
          <w:rFonts w:ascii="Cambria" w:hAnsi="Cambria"/>
        </w:rPr>
      </w:pPr>
    </w:p>
    <w:p w:rsidRPr="006B3E45" w:rsidR="006B3E45" w:rsidP="00F05237" w:rsidRDefault="006B3E45" w14:paraId="210CB7A0" w14:textId="57519987">
      <w:pPr>
        <w:pStyle w:val="NoSpacing"/>
        <w:rPr>
          <w:rFonts w:ascii="Cambria" w:hAnsi="Cambria"/>
          <w:i/>
          <w:iCs/>
        </w:rPr>
      </w:pPr>
      <w:r>
        <w:rPr>
          <w:rFonts w:ascii="Cambria" w:hAnsi="Cambria"/>
          <w:i/>
          <w:iCs/>
        </w:rPr>
        <w:t xml:space="preserve">Please take a moment for </w:t>
      </w:r>
      <w:r w:rsidR="002A6CD8">
        <w:rPr>
          <w:rFonts w:ascii="Cambria" w:hAnsi="Cambria"/>
          <w:i/>
          <w:iCs/>
        </w:rPr>
        <w:t xml:space="preserve">your own </w:t>
      </w:r>
      <w:r>
        <w:rPr>
          <w:rFonts w:ascii="Cambria" w:hAnsi="Cambria"/>
          <w:i/>
          <w:iCs/>
        </w:rPr>
        <w:t>silent confession</w:t>
      </w:r>
      <w:r w:rsidR="002A6CD8">
        <w:rPr>
          <w:rFonts w:ascii="Cambria" w:hAnsi="Cambria"/>
          <w:i/>
          <w:iCs/>
        </w:rPr>
        <w:t>.</w:t>
      </w:r>
    </w:p>
    <w:p w:rsidR="006B3E45" w:rsidP="00F05237" w:rsidRDefault="006B3E45" w14:paraId="2784235E" w14:textId="77777777">
      <w:pPr>
        <w:pStyle w:val="NoSpacing"/>
        <w:rPr>
          <w:rFonts w:ascii="Cambria" w:hAnsi="Cambria"/>
        </w:rPr>
      </w:pPr>
    </w:p>
    <w:p w:rsidRPr="00F65F2A" w:rsidR="006B3E45" w:rsidP="00F05237" w:rsidRDefault="006B3E45" w14:paraId="7794A456" w14:textId="707BB651">
      <w:pPr>
        <w:pStyle w:val="NoSpacing"/>
        <w:rPr>
          <w:rFonts w:ascii="Cambria" w:hAnsi="Cambria"/>
          <w:b/>
          <w:bCs/>
        </w:rPr>
      </w:pPr>
      <w:r w:rsidRPr="00F65F2A">
        <w:rPr>
          <w:rFonts w:ascii="Cambria" w:hAnsi="Cambria"/>
          <w:b/>
          <w:bCs/>
        </w:rPr>
        <w:t>Assurance of Hope and Forgiveness</w:t>
      </w:r>
    </w:p>
    <w:p w:rsidR="002A6CD8" w:rsidP="00F05237" w:rsidRDefault="004F0679" w14:paraId="550E3F4E" w14:textId="647D1058">
      <w:pPr>
        <w:pStyle w:val="NoSpacing"/>
        <w:rPr>
          <w:rFonts w:ascii="Cambria" w:hAnsi="Cambria"/>
        </w:rPr>
      </w:pPr>
      <w:r>
        <w:rPr>
          <w:rFonts w:ascii="Cambria" w:hAnsi="Cambria"/>
        </w:rPr>
        <w:t xml:space="preserve">Open our hearts and ears.  We are loved, forgiven, and chosen to be called disciples. We will claim the peace of Christ </w:t>
      </w:r>
      <w:r w:rsidR="00D46DB0">
        <w:rPr>
          <w:rFonts w:ascii="Cambria" w:hAnsi="Cambria"/>
        </w:rPr>
        <w:t>as God’s beloved children. Amen.</w:t>
      </w:r>
    </w:p>
    <w:p w:rsidR="004F0679" w:rsidP="00F05237" w:rsidRDefault="004F0679" w14:paraId="52EED181" w14:textId="77777777">
      <w:pPr>
        <w:pStyle w:val="NoSpacing"/>
        <w:rPr>
          <w:rFonts w:ascii="Cambria" w:hAnsi="Cambria"/>
        </w:rPr>
      </w:pPr>
    </w:p>
    <w:p w:rsidR="00F65F2A" w:rsidP="00F65F2A" w:rsidRDefault="00F65F2A" w14:paraId="234A2AD8" w14:textId="777777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The Presbyterian Hymnal #579 </w:t>
      </w:r>
      <w:r>
        <w:rPr>
          <w:rStyle w:val="normaltextrun"/>
          <w:rFonts w:ascii="Cambria" w:hAnsi="Cambria" w:cs="Segoe UI"/>
        </w:rPr>
        <w:t>“Gloria Patri”</w:t>
      </w:r>
      <w:r>
        <w:rPr>
          <w:rStyle w:val="normaltextrun"/>
          <w:rFonts w:ascii="Calibri" w:hAnsi="Calibri" w:cs="Calibri"/>
          <w:color w:val="222222"/>
          <w:sz w:val="20"/>
          <w:szCs w:val="20"/>
          <w:shd w:val="clear" w:color="auto" w:fill="FFFFFF"/>
        </w:rPr>
        <w:t> </w:t>
      </w:r>
      <w:r>
        <w:rPr>
          <w:rStyle w:val="eop"/>
          <w:rFonts w:ascii="Calibri" w:hAnsi="Calibri" w:cs="Calibri"/>
          <w:sz w:val="20"/>
          <w:szCs w:val="20"/>
        </w:rPr>
        <w:t> </w:t>
      </w:r>
    </w:p>
    <w:p w:rsidR="00F65F2A" w:rsidP="00F65F2A" w:rsidRDefault="00F65F2A" w14:paraId="6F5A6028" w14:textId="777777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Glory be to the Father, and to the Son, and to the Holy Ghost;</w:t>
      </w:r>
      <w:r>
        <w:rPr>
          <w:rStyle w:val="scxw221318426"/>
          <w:rFonts w:ascii="Cambria" w:hAnsi="Cambria" w:cs="Segoe UI"/>
        </w:rPr>
        <w:t> </w:t>
      </w:r>
      <w:r>
        <w:rPr>
          <w:rFonts w:ascii="Cambria" w:hAnsi="Cambria" w:cs="Segoe UI"/>
        </w:rPr>
        <w:br/>
      </w:r>
      <w:r>
        <w:rPr>
          <w:rStyle w:val="normaltextrun"/>
          <w:rFonts w:ascii="Cambria" w:hAnsi="Cambria" w:cs="Segoe UI"/>
        </w:rPr>
        <w:t>As it was in the beginning, is now, and ever shall be,</w:t>
      </w:r>
      <w:r>
        <w:rPr>
          <w:rStyle w:val="scxw221318426"/>
          <w:rFonts w:ascii="Cambria" w:hAnsi="Cambria" w:cs="Segoe UI"/>
        </w:rPr>
        <w:t> </w:t>
      </w:r>
      <w:r>
        <w:rPr>
          <w:rFonts w:ascii="Cambria" w:hAnsi="Cambria" w:cs="Segoe UI"/>
        </w:rPr>
        <w:br/>
      </w:r>
      <w:r>
        <w:rPr>
          <w:rStyle w:val="normaltextrun"/>
          <w:rFonts w:ascii="Cambria" w:hAnsi="Cambria" w:cs="Segoe UI"/>
        </w:rPr>
        <w:t>world without end. Amen.</w:t>
      </w:r>
      <w:r>
        <w:rPr>
          <w:rStyle w:val="eop"/>
          <w:rFonts w:ascii="Cambria" w:hAnsi="Cambria" w:cs="Segoe UI"/>
        </w:rPr>
        <w:t> </w:t>
      </w:r>
    </w:p>
    <w:p w:rsidR="00F65F2A" w:rsidP="00F65F2A" w:rsidRDefault="00F65F2A" w14:paraId="7927C78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18"/>
          <w:szCs w:val="18"/>
        </w:rPr>
        <w:t>Public Domain</w:t>
      </w:r>
      <w:r>
        <w:rPr>
          <w:rStyle w:val="scxw221318426"/>
          <w:rFonts w:ascii="Calibri" w:hAnsi="Calibri" w:cs="Calibri"/>
          <w:sz w:val="18"/>
          <w:szCs w:val="18"/>
        </w:rPr>
        <w:t> </w:t>
      </w:r>
      <w:r>
        <w:rPr>
          <w:rFonts w:ascii="Calibri" w:hAnsi="Calibri" w:cs="Calibri"/>
          <w:sz w:val="18"/>
          <w:szCs w:val="18"/>
        </w:rPr>
        <w:br/>
      </w:r>
      <w:r>
        <w:rPr>
          <w:rStyle w:val="normaltextrun"/>
          <w:rFonts w:ascii="Calibri" w:hAnsi="Calibri" w:cs="Calibri"/>
          <w:i/>
          <w:iCs/>
          <w:sz w:val="18"/>
          <w:szCs w:val="18"/>
        </w:rPr>
        <w:t>Glory Be to the Father</w:t>
      </w:r>
      <w:r>
        <w:rPr>
          <w:rStyle w:val="scxw221318426"/>
          <w:rFonts w:ascii="Calibri" w:hAnsi="Calibri" w:cs="Calibri"/>
          <w:sz w:val="18"/>
          <w:szCs w:val="18"/>
        </w:rPr>
        <w:t> </w:t>
      </w:r>
      <w:r>
        <w:rPr>
          <w:rFonts w:ascii="Calibri" w:hAnsi="Calibri" w:cs="Calibri"/>
          <w:sz w:val="18"/>
          <w:szCs w:val="18"/>
        </w:rPr>
        <w:br/>
      </w:r>
      <w:r>
        <w:rPr>
          <w:rStyle w:val="normaltextrun"/>
          <w:rFonts w:ascii="Calibri" w:hAnsi="Calibri" w:cs="Calibri"/>
          <w:i/>
          <w:iCs/>
          <w:sz w:val="18"/>
          <w:szCs w:val="18"/>
        </w:rPr>
        <w:t>TEXT: Trad. liturgical text. Composer: Henry W. </w:t>
      </w:r>
      <w:proofErr w:type="spellStart"/>
      <w:r>
        <w:rPr>
          <w:rStyle w:val="normaltextrun"/>
          <w:rFonts w:ascii="Calibri" w:hAnsi="Calibri" w:cs="Calibri"/>
          <w:i/>
          <w:iCs/>
          <w:sz w:val="18"/>
          <w:szCs w:val="18"/>
        </w:rPr>
        <w:t>Greatorex</w:t>
      </w:r>
      <w:proofErr w:type="spellEnd"/>
      <w:r>
        <w:rPr>
          <w:rStyle w:val="normaltextrun"/>
          <w:rFonts w:ascii="Calibri" w:hAnsi="Calibri" w:cs="Calibri"/>
          <w:i/>
          <w:iCs/>
          <w:sz w:val="18"/>
          <w:szCs w:val="18"/>
        </w:rPr>
        <w:t> (1851)</w:t>
      </w:r>
      <w:r>
        <w:rPr>
          <w:rStyle w:val="eop"/>
          <w:rFonts w:ascii="Calibri" w:hAnsi="Calibri" w:cs="Calibri"/>
          <w:sz w:val="18"/>
          <w:szCs w:val="18"/>
        </w:rPr>
        <w:t> </w:t>
      </w:r>
    </w:p>
    <w:p w:rsidRPr="005D504D" w:rsidR="002A6CD8" w:rsidP="00F05237" w:rsidRDefault="002A6CD8" w14:paraId="66121EAC" w14:textId="14F43E28">
      <w:pPr>
        <w:pStyle w:val="NoSpacing"/>
        <w:rPr>
          <w:rFonts w:ascii="Cambria" w:hAnsi="Cambria"/>
        </w:rPr>
      </w:pPr>
    </w:p>
    <w:p w:rsidR="00F05237" w:rsidP="00F05237" w:rsidRDefault="00F65F2A" w14:paraId="16657A79" w14:textId="084C79B9">
      <w:pPr>
        <w:pStyle w:val="NoSpacing"/>
        <w:rPr>
          <w:rFonts w:ascii="Cambria" w:hAnsi="Cambria"/>
        </w:rPr>
      </w:pPr>
      <w:r w:rsidRPr="00D46DB0">
        <w:rPr>
          <w:rFonts w:ascii="Cambria" w:hAnsi="Cambria"/>
          <w:b/>
          <w:bCs/>
        </w:rPr>
        <w:t>Scripture Readings:</w:t>
      </w:r>
      <w:r w:rsidRPr="00D46DB0">
        <w:rPr>
          <w:rFonts w:ascii="Cambria" w:hAnsi="Cambria"/>
          <w:b/>
          <w:bCs/>
        </w:rPr>
        <w:tab/>
      </w:r>
      <w:r>
        <w:rPr>
          <w:rFonts w:ascii="Cambria" w:hAnsi="Cambria"/>
        </w:rPr>
        <w:tab/>
      </w:r>
      <w:r w:rsidR="00BE189B">
        <w:rPr>
          <w:rFonts w:ascii="Cambria" w:hAnsi="Cambria"/>
        </w:rPr>
        <w:t>1 Peter 1:3-9</w:t>
      </w:r>
    </w:p>
    <w:p w:rsidR="003F6F8D" w:rsidP="003F6F8D" w:rsidRDefault="003F6F8D" w14:paraId="7C9DD10C" w14:textId="027F0FBC">
      <w:pPr>
        <w:pStyle w:val="NoSpacing"/>
        <w:rPr>
          <w:rFonts w:ascii="Cambria" w:hAnsi="Cambria"/>
        </w:rPr>
      </w:pPr>
      <w:r w:rsidRPr="003F6F8D">
        <w:rPr>
          <w:rFonts w:ascii="Cambria" w:hAnsi="Cambria"/>
          <w:vertAlign w:val="superscript"/>
        </w:rPr>
        <w:t>3 </w:t>
      </w:r>
      <w:r w:rsidRPr="003F6F8D">
        <w:rPr>
          <w:rFonts w:ascii="Cambria" w:hAnsi="Cambria"/>
        </w:rPr>
        <w:t>Blessed be the God and Father of our Lord Jesus Christ! By his great mercy he has given us a new birth into a living hope through the resurrection of Jesus Christ from the dead, </w:t>
      </w:r>
      <w:r w:rsidRPr="003F6F8D">
        <w:rPr>
          <w:rFonts w:ascii="Cambria" w:hAnsi="Cambria"/>
          <w:vertAlign w:val="superscript"/>
        </w:rPr>
        <w:t>4</w:t>
      </w:r>
      <w:r w:rsidRPr="003F6F8D">
        <w:rPr>
          <w:rFonts w:ascii="Cambria" w:hAnsi="Cambria"/>
        </w:rPr>
        <w:t>and into an inheritance that is imperishable, undefiled, and unfading, kept in heaven for you, </w:t>
      </w:r>
      <w:r w:rsidRPr="003F6F8D">
        <w:rPr>
          <w:rFonts w:ascii="Cambria" w:hAnsi="Cambria"/>
          <w:vertAlign w:val="superscript"/>
        </w:rPr>
        <w:t>5</w:t>
      </w:r>
      <w:r w:rsidRPr="003F6F8D">
        <w:rPr>
          <w:rFonts w:ascii="Cambria" w:hAnsi="Cambria"/>
        </w:rPr>
        <w:t>who are being protected by the power of God through faith for a salvation ready to be revealed in the last time. </w:t>
      </w:r>
      <w:r w:rsidRPr="003F6F8D">
        <w:rPr>
          <w:rFonts w:ascii="Cambria" w:hAnsi="Cambria"/>
          <w:vertAlign w:val="superscript"/>
        </w:rPr>
        <w:t>6</w:t>
      </w:r>
      <w:r w:rsidRPr="003F6F8D">
        <w:rPr>
          <w:rFonts w:ascii="Cambria" w:hAnsi="Cambria"/>
        </w:rPr>
        <w:t>In this you rejoice, even if now for a little while you have had to suffer various trials, </w:t>
      </w:r>
      <w:r w:rsidRPr="003F6F8D">
        <w:rPr>
          <w:rFonts w:ascii="Cambria" w:hAnsi="Cambria"/>
          <w:vertAlign w:val="superscript"/>
        </w:rPr>
        <w:t>7</w:t>
      </w:r>
      <w:r w:rsidRPr="003F6F8D">
        <w:rPr>
          <w:rFonts w:ascii="Cambria" w:hAnsi="Cambria"/>
        </w:rPr>
        <w:t>so that the genuineness of your faith—being more precious than gold that, though perishable, is tested by fire—may be found to result in praise and glory and honor when Jesus Christ is revealed. </w:t>
      </w:r>
      <w:r w:rsidRPr="003F6F8D">
        <w:rPr>
          <w:rFonts w:ascii="Cambria" w:hAnsi="Cambria"/>
          <w:vertAlign w:val="superscript"/>
        </w:rPr>
        <w:t>8</w:t>
      </w:r>
      <w:r w:rsidRPr="003F6F8D">
        <w:rPr>
          <w:rFonts w:ascii="Cambria" w:hAnsi="Cambria"/>
        </w:rPr>
        <w:t>Although you have not seen him, you love him; and even though you do not see him now, you believe in him and rejoice with an indescribable and glorious joy, </w:t>
      </w:r>
      <w:r w:rsidRPr="003F6F8D">
        <w:rPr>
          <w:rFonts w:ascii="Cambria" w:hAnsi="Cambria"/>
          <w:vertAlign w:val="superscript"/>
        </w:rPr>
        <w:t>9</w:t>
      </w:r>
      <w:r w:rsidRPr="003F6F8D">
        <w:rPr>
          <w:rFonts w:ascii="Cambria" w:hAnsi="Cambria"/>
        </w:rPr>
        <w:t>for you are receiving the outcome of your faith, the salvation of your souls.</w:t>
      </w:r>
    </w:p>
    <w:p w:rsidR="003F6F8D" w:rsidP="003F6F8D" w:rsidRDefault="003F6F8D" w14:paraId="5F8B55FE" w14:textId="7F6EE20A">
      <w:pPr>
        <w:pStyle w:val="NoSpacing"/>
        <w:rPr>
          <w:rFonts w:ascii="Cambria" w:hAnsi="Cambria"/>
        </w:rPr>
      </w:pPr>
    </w:p>
    <w:p w:rsidRPr="0016363C" w:rsidR="00B85F9B" w:rsidP="003F6F8D" w:rsidRDefault="00B85F9B" w14:paraId="1168BFCF" w14:textId="21051637">
      <w:pPr>
        <w:pStyle w:val="NoSpacing"/>
        <w:rPr>
          <w:rFonts w:ascii="Cambria" w:hAnsi="Cambria"/>
        </w:rPr>
      </w:pPr>
      <w:r w:rsidRPr="00B85F9B">
        <w:rPr>
          <w:rFonts w:ascii="Cambria" w:hAnsi="Cambria"/>
          <w:b/>
          <w:bCs/>
        </w:rPr>
        <w:t xml:space="preserve">Piano Solo: </w:t>
      </w:r>
      <w:r w:rsidRPr="0016363C">
        <w:rPr>
          <w:rFonts w:ascii="Cambria" w:hAnsi="Cambria"/>
        </w:rPr>
        <w:tab/>
      </w:r>
      <w:r w:rsidRPr="0016363C">
        <w:rPr>
          <w:rFonts w:ascii="Cambria" w:hAnsi="Cambria"/>
        </w:rPr>
        <w:t>“Ode to Joy”</w:t>
      </w:r>
      <w:r w:rsidRPr="0016363C" w:rsidR="0016363C">
        <w:rPr>
          <w:rFonts w:ascii="Cambria" w:hAnsi="Cambria"/>
        </w:rPr>
        <w:t xml:space="preserve"> J.S. Bach</w:t>
      </w:r>
      <w:r w:rsidRPr="0016363C">
        <w:rPr>
          <w:rFonts w:ascii="Cambria" w:hAnsi="Cambria"/>
        </w:rPr>
        <w:tab/>
      </w:r>
      <w:r w:rsidRPr="0016363C">
        <w:rPr>
          <w:rFonts w:ascii="Cambria" w:hAnsi="Cambria"/>
        </w:rPr>
        <w:tab/>
      </w:r>
      <w:r w:rsidR="00E12C14">
        <w:rPr>
          <w:rFonts w:ascii="Cambria" w:hAnsi="Cambria"/>
        </w:rPr>
        <w:tab/>
      </w:r>
      <w:r w:rsidR="00E12C14">
        <w:rPr>
          <w:rFonts w:ascii="Cambria" w:hAnsi="Cambria"/>
        </w:rPr>
        <w:tab/>
      </w:r>
      <w:r w:rsidR="00E12C14">
        <w:rPr>
          <w:rFonts w:ascii="Cambria" w:hAnsi="Cambria"/>
        </w:rPr>
        <w:tab/>
      </w:r>
      <w:r w:rsidRPr="0016363C">
        <w:rPr>
          <w:rFonts w:ascii="Cambria" w:hAnsi="Cambria"/>
        </w:rPr>
        <w:t>Peyton T.</w:t>
      </w:r>
    </w:p>
    <w:p w:rsidRPr="00B85F9B" w:rsidR="00B85F9B" w:rsidP="003F6F8D" w:rsidRDefault="00B85F9B" w14:paraId="551B9751" w14:textId="77777777">
      <w:pPr>
        <w:pStyle w:val="NoSpacing"/>
        <w:rPr>
          <w:rFonts w:ascii="Cambria" w:hAnsi="Cambria"/>
          <w:b/>
          <w:bCs/>
        </w:rPr>
      </w:pPr>
    </w:p>
    <w:p w:rsidR="003F6F8D" w:rsidP="003F6F8D" w:rsidRDefault="003F6F8D" w14:paraId="5BE298A3" w14:textId="7F981D6D">
      <w:pPr>
        <w:pStyle w:val="NoSpacing"/>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John 20:19-31</w:t>
      </w:r>
    </w:p>
    <w:p w:rsidR="00501FEE" w:rsidP="00501FEE" w:rsidRDefault="00501FEE" w14:paraId="69704120" w14:textId="02D7C660">
      <w:pPr>
        <w:pStyle w:val="NoSpacing"/>
        <w:rPr>
          <w:rFonts w:ascii="Cambria" w:hAnsi="Cambria"/>
        </w:rPr>
      </w:pPr>
      <w:r w:rsidRPr="00501FEE">
        <w:rPr>
          <w:rFonts w:ascii="Cambria" w:hAnsi="Cambria"/>
          <w:vertAlign w:val="superscript"/>
        </w:rPr>
        <w:t>19</w:t>
      </w:r>
      <w:r w:rsidRPr="00501FEE">
        <w:rPr>
          <w:rFonts w:ascii="Cambria" w:hAnsi="Cambria"/>
        </w:rPr>
        <w:t> When it was evening on that day, the first day of the week, and the doors of the house where the disciples had met were locked for fear of the Jews, Jesus came and stood among them and said, ‘Peace be with you.’ </w:t>
      </w:r>
      <w:r w:rsidRPr="00501FEE">
        <w:rPr>
          <w:rFonts w:ascii="Cambria" w:hAnsi="Cambria"/>
          <w:vertAlign w:val="superscript"/>
        </w:rPr>
        <w:t>20</w:t>
      </w:r>
      <w:r w:rsidRPr="00501FEE">
        <w:rPr>
          <w:rFonts w:ascii="Cambria" w:hAnsi="Cambria"/>
        </w:rPr>
        <w:t>After he said this, he showed them his hands and his side. Then the disciples rejoiced when they saw the Lord. </w:t>
      </w:r>
      <w:r w:rsidRPr="00501FEE">
        <w:rPr>
          <w:rFonts w:ascii="Cambria" w:hAnsi="Cambria"/>
          <w:vertAlign w:val="superscript"/>
        </w:rPr>
        <w:t>21</w:t>
      </w:r>
      <w:r w:rsidRPr="00501FEE">
        <w:rPr>
          <w:rFonts w:ascii="Cambria" w:hAnsi="Cambria"/>
        </w:rPr>
        <w:t>Jesus said to them again, ‘Peace be with you. As the Father has sent me, so I send you.’ </w:t>
      </w:r>
      <w:r w:rsidRPr="00501FEE">
        <w:rPr>
          <w:rFonts w:ascii="Cambria" w:hAnsi="Cambria"/>
          <w:vertAlign w:val="superscript"/>
        </w:rPr>
        <w:t>22</w:t>
      </w:r>
      <w:r w:rsidRPr="00501FEE">
        <w:rPr>
          <w:rFonts w:ascii="Cambria" w:hAnsi="Cambria"/>
        </w:rPr>
        <w:t>When he had said this, he breathed on them and said to them, ‘Receive the Holy Spirit. </w:t>
      </w:r>
      <w:r w:rsidRPr="00501FEE">
        <w:rPr>
          <w:rFonts w:ascii="Cambria" w:hAnsi="Cambria"/>
          <w:vertAlign w:val="superscript"/>
        </w:rPr>
        <w:t>23</w:t>
      </w:r>
      <w:r w:rsidRPr="00501FEE">
        <w:rPr>
          <w:rFonts w:ascii="Cambria" w:hAnsi="Cambria"/>
        </w:rPr>
        <w:t xml:space="preserve">If you forgive the sins of any, they </w:t>
      </w:r>
      <w:proofErr w:type="gramStart"/>
      <w:r w:rsidRPr="00501FEE">
        <w:rPr>
          <w:rFonts w:ascii="Cambria" w:hAnsi="Cambria"/>
        </w:rPr>
        <w:t>are</w:t>
      </w:r>
      <w:proofErr w:type="gramEnd"/>
      <w:r w:rsidRPr="00501FEE">
        <w:rPr>
          <w:rFonts w:ascii="Cambria" w:hAnsi="Cambria"/>
        </w:rPr>
        <w:t xml:space="preserve"> forgiven them; if you retain the sins of any, they are retained.’</w:t>
      </w:r>
    </w:p>
    <w:p w:rsidRPr="00501FEE" w:rsidR="00501FEE" w:rsidP="00501FEE" w:rsidRDefault="00501FEE" w14:paraId="2AE20AF2" w14:textId="77777777">
      <w:pPr>
        <w:pStyle w:val="NoSpacing"/>
        <w:rPr>
          <w:rFonts w:ascii="Cambria" w:hAnsi="Cambria"/>
        </w:rPr>
      </w:pPr>
    </w:p>
    <w:p w:rsidRPr="00501FEE" w:rsidR="00501FEE" w:rsidP="00501FEE" w:rsidRDefault="00501FEE" w14:paraId="127F69CE" w14:textId="77777777">
      <w:pPr>
        <w:pStyle w:val="NoSpacing"/>
        <w:rPr>
          <w:rFonts w:ascii="Cambria" w:hAnsi="Cambria"/>
        </w:rPr>
      </w:pPr>
      <w:r w:rsidRPr="00501FEE">
        <w:rPr>
          <w:rFonts w:ascii="Cambria" w:hAnsi="Cambria"/>
          <w:vertAlign w:val="superscript"/>
        </w:rPr>
        <w:t>24</w:t>
      </w:r>
      <w:r w:rsidRPr="00501FEE">
        <w:rPr>
          <w:rFonts w:ascii="Cambria" w:hAnsi="Cambria"/>
        </w:rPr>
        <w:t> But Thomas (who was called the Twin), one of the twelve, was not with them when Jesus came. </w:t>
      </w:r>
      <w:r w:rsidRPr="00501FEE">
        <w:rPr>
          <w:rFonts w:ascii="Cambria" w:hAnsi="Cambria"/>
          <w:vertAlign w:val="superscript"/>
        </w:rPr>
        <w:t>25</w:t>
      </w:r>
      <w:r w:rsidRPr="00501FEE">
        <w:rPr>
          <w:rFonts w:ascii="Cambria" w:hAnsi="Cambria"/>
        </w:rPr>
        <w:t xml:space="preserve">So the other disciples told him, ‘We have seen the Lord.’ But he said to them, ‘Unless I see the mark of the nails in his </w:t>
      </w:r>
      <w:proofErr w:type="gramStart"/>
      <w:r w:rsidRPr="00501FEE">
        <w:rPr>
          <w:rFonts w:ascii="Cambria" w:hAnsi="Cambria"/>
        </w:rPr>
        <w:t>hands, and</w:t>
      </w:r>
      <w:proofErr w:type="gramEnd"/>
      <w:r w:rsidRPr="00501FEE">
        <w:rPr>
          <w:rFonts w:ascii="Cambria" w:hAnsi="Cambria"/>
        </w:rPr>
        <w:t xml:space="preserve"> put my finger in the mark of the nails and my hand in his side, I will not believe.’</w:t>
      </w:r>
    </w:p>
    <w:p w:rsidR="00501FEE" w:rsidP="00501FEE" w:rsidRDefault="00501FEE" w14:paraId="47DAE6EB" w14:textId="77777777">
      <w:pPr>
        <w:pStyle w:val="NoSpacing"/>
        <w:rPr>
          <w:rFonts w:ascii="Cambria" w:hAnsi="Cambria"/>
          <w:vertAlign w:val="superscript"/>
        </w:rPr>
      </w:pPr>
    </w:p>
    <w:p w:rsidRPr="00501FEE" w:rsidR="00501FEE" w:rsidP="00501FEE" w:rsidRDefault="00501FEE" w14:paraId="3D0ABD02" w14:textId="3CCAB6FD">
      <w:pPr>
        <w:pStyle w:val="NoSpacing"/>
        <w:rPr>
          <w:rFonts w:ascii="Cambria" w:hAnsi="Cambria"/>
        </w:rPr>
      </w:pPr>
      <w:r w:rsidRPr="00501FEE">
        <w:rPr>
          <w:rFonts w:ascii="Cambria" w:hAnsi="Cambria"/>
          <w:vertAlign w:val="superscript"/>
        </w:rPr>
        <w:t>26</w:t>
      </w:r>
      <w:r w:rsidRPr="00501FEE">
        <w:rPr>
          <w:rFonts w:ascii="Cambria" w:hAnsi="Cambria"/>
        </w:rPr>
        <w:t> A week later his disciples were again in the house, and Thomas was with them. Although the doors were shut, Jesus came and stood among them and said, ‘Peace be with you.’ </w:t>
      </w:r>
      <w:r w:rsidRPr="00501FEE">
        <w:rPr>
          <w:rFonts w:ascii="Cambria" w:hAnsi="Cambria"/>
          <w:vertAlign w:val="superscript"/>
        </w:rPr>
        <w:t>27</w:t>
      </w:r>
      <w:r w:rsidRPr="00501FEE">
        <w:rPr>
          <w:rFonts w:ascii="Cambria" w:hAnsi="Cambria"/>
        </w:rPr>
        <w:t>Then he said to Thomas, ‘Put your finger here and see my hands. Reach out your hand and put it in my side. Do not doubt but believe.’ </w:t>
      </w:r>
      <w:r w:rsidRPr="00501FEE">
        <w:rPr>
          <w:rFonts w:ascii="Cambria" w:hAnsi="Cambria"/>
          <w:vertAlign w:val="superscript"/>
        </w:rPr>
        <w:t>28</w:t>
      </w:r>
      <w:r w:rsidRPr="00501FEE">
        <w:rPr>
          <w:rFonts w:ascii="Cambria" w:hAnsi="Cambria"/>
        </w:rPr>
        <w:t>Thomas answered him, ‘My Lord and my God!’ </w:t>
      </w:r>
      <w:r w:rsidRPr="00501FEE">
        <w:rPr>
          <w:rFonts w:ascii="Cambria" w:hAnsi="Cambria"/>
          <w:vertAlign w:val="superscript"/>
        </w:rPr>
        <w:t>29</w:t>
      </w:r>
      <w:r w:rsidRPr="00501FEE">
        <w:rPr>
          <w:rFonts w:ascii="Cambria" w:hAnsi="Cambria"/>
        </w:rPr>
        <w:t>Jesus said to him, ‘Have you believed because you have seen me? Blessed are those who have not seen and yet have come to believe.’</w:t>
      </w:r>
    </w:p>
    <w:p w:rsidR="00501FEE" w:rsidP="00501FEE" w:rsidRDefault="00501FEE" w14:paraId="40951714" w14:textId="77777777">
      <w:pPr>
        <w:pStyle w:val="NoSpacing"/>
        <w:rPr>
          <w:rFonts w:ascii="Cambria" w:hAnsi="Cambria"/>
          <w:vertAlign w:val="superscript"/>
        </w:rPr>
      </w:pPr>
    </w:p>
    <w:p w:rsidRPr="003F6F8D" w:rsidR="003F6F8D" w:rsidP="00501FEE" w:rsidRDefault="00501FEE" w14:paraId="09ADDC55" w14:textId="33D9AB80">
      <w:pPr>
        <w:pStyle w:val="NoSpacing"/>
        <w:rPr>
          <w:rFonts w:ascii="Cambria" w:hAnsi="Cambria"/>
        </w:rPr>
      </w:pPr>
      <w:r w:rsidRPr="00501FEE">
        <w:rPr>
          <w:rFonts w:ascii="Cambria" w:hAnsi="Cambria"/>
          <w:vertAlign w:val="superscript"/>
        </w:rPr>
        <w:t>30</w:t>
      </w:r>
      <w:r w:rsidRPr="00501FEE">
        <w:rPr>
          <w:rFonts w:ascii="Cambria" w:hAnsi="Cambria"/>
        </w:rPr>
        <w:t> Now Jesus did many other signs in the presence of his disciples, which are not written in this book. </w:t>
      </w:r>
      <w:r w:rsidRPr="00501FEE">
        <w:rPr>
          <w:rFonts w:ascii="Cambria" w:hAnsi="Cambria"/>
          <w:vertAlign w:val="superscript"/>
        </w:rPr>
        <w:t>31</w:t>
      </w:r>
      <w:r w:rsidRPr="00501FEE">
        <w:rPr>
          <w:rFonts w:ascii="Cambria" w:hAnsi="Cambria"/>
        </w:rPr>
        <w:t>But these are written so that you may come to believe that Jesus is the Messiah, the Son of God, and that through believing you may have life in his name.</w:t>
      </w:r>
    </w:p>
    <w:p w:rsidRPr="00F65F2A" w:rsidR="00BE189B" w:rsidP="00F05237" w:rsidRDefault="00BE189B" w14:paraId="78E65D69" w14:textId="77777777">
      <w:pPr>
        <w:pStyle w:val="NoSpacing"/>
        <w:rPr>
          <w:rFonts w:ascii="Cambria" w:hAnsi="Cambria"/>
        </w:rPr>
      </w:pPr>
    </w:p>
    <w:p w:rsidRPr="00416A26" w:rsidR="004646E9" w:rsidP="00F05237" w:rsidRDefault="00711AD4" w14:paraId="5A2BFAE9" w14:textId="31E0E45C">
      <w:pPr>
        <w:pStyle w:val="NoSpacing"/>
        <w:rPr>
          <w:rFonts w:ascii="Cambria" w:hAnsi="Cambria"/>
        </w:rPr>
      </w:pPr>
      <w:r>
        <w:rPr>
          <w:rFonts w:ascii="Cambria" w:hAnsi="Cambria"/>
          <w:b/>
          <w:bCs/>
        </w:rPr>
        <w:t>Message:</w:t>
      </w:r>
      <w:r w:rsidR="00416A26">
        <w:rPr>
          <w:rFonts w:ascii="Cambria" w:hAnsi="Cambria"/>
          <w:b/>
          <w:bCs/>
        </w:rPr>
        <w:tab/>
      </w:r>
      <w:r w:rsidR="00416A26">
        <w:rPr>
          <w:rFonts w:ascii="Cambria" w:hAnsi="Cambria"/>
        </w:rPr>
        <w:t>“Our Resurrection Story”</w:t>
      </w:r>
    </w:p>
    <w:p w:rsidR="004646E9" w:rsidP="00F05237" w:rsidRDefault="004646E9" w14:paraId="601A7D25" w14:textId="1B290145">
      <w:pPr>
        <w:pStyle w:val="NoSpacing"/>
        <w:rPr>
          <w:rFonts w:ascii="Cambria" w:hAnsi="Cambria"/>
          <w:b/>
          <w:bCs/>
        </w:rPr>
      </w:pPr>
    </w:p>
    <w:p w:rsidR="004F22E3" w:rsidP="00F05237" w:rsidRDefault="004F22E3" w14:paraId="0F227B54" w14:textId="6E2E0556">
      <w:pPr>
        <w:pStyle w:val="NoSpacing"/>
        <w:rPr>
          <w:rFonts w:ascii="Cambria" w:hAnsi="Cambria"/>
          <w:b/>
          <w:bCs/>
        </w:rPr>
      </w:pPr>
      <w:r>
        <w:rPr>
          <w:rFonts w:ascii="Cambria" w:hAnsi="Cambria"/>
          <w:b/>
          <w:bCs/>
        </w:rPr>
        <w:t>Prayer:</w:t>
      </w:r>
    </w:p>
    <w:p w:rsidRPr="004B2F01" w:rsidR="003D2182" w:rsidP="003D2182" w:rsidRDefault="003D2182" w14:paraId="055639E5" w14:textId="77777777">
      <w:pPr>
        <w:pStyle w:val="NoSpacing"/>
        <w:ind w:firstLine="720"/>
        <w:rPr>
          <w:rFonts w:ascii="Cambria" w:hAnsi="Cambria"/>
          <w:b/>
          <w:bCs/>
        </w:rPr>
      </w:pPr>
      <w:r w:rsidRPr="004B2F01">
        <w:rPr>
          <w:rFonts w:ascii="Cambria" w:hAnsi="Cambria"/>
          <w:b/>
          <w:bCs/>
        </w:rPr>
        <w:t>The Lord’s Prayer</w:t>
      </w:r>
    </w:p>
    <w:p w:rsidRPr="004B2F01" w:rsidR="003D2182" w:rsidP="003D2182" w:rsidRDefault="003D2182" w14:paraId="57F7B8B1" w14:textId="77777777">
      <w:pPr>
        <w:pStyle w:val="NoSpacing"/>
        <w:ind w:firstLine="720"/>
        <w:rPr>
          <w:rFonts w:ascii="Cambria" w:hAnsi="Cambria"/>
        </w:rPr>
      </w:pPr>
      <w:r w:rsidRPr="004B2F01">
        <w:rPr>
          <w:rFonts w:ascii="Cambria" w:hAnsi="Cambria"/>
        </w:rPr>
        <w:t xml:space="preserve">Our Father, </w:t>
      </w:r>
      <w:proofErr w:type="gramStart"/>
      <w:r w:rsidRPr="004B2F01">
        <w:rPr>
          <w:rFonts w:ascii="Cambria" w:hAnsi="Cambria"/>
        </w:rPr>
        <w:t>Who</w:t>
      </w:r>
      <w:proofErr w:type="gramEnd"/>
      <w:r w:rsidRPr="004B2F01">
        <w:rPr>
          <w:rFonts w:ascii="Cambria" w:hAnsi="Cambria"/>
        </w:rPr>
        <w:t xml:space="preserve"> art in Heaven, Hallowed be thy name. </w:t>
      </w:r>
    </w:p>
    <w:p w:rsidRPr="004B2F01" w:rsidR="003D2182" w:rsidP="003D2182" w:rsidRDefault="003D2182" w14:paraId="55754879" w14:textId="77777777">
      <w:pPr>
        <w:pStyle w:val="NoSpacing"/>
        <w:rPr>
          <w:rFonts w:ascii="Cambria" w:hAnsi="Cambria"/>
        </w:rPr>
      </w:pPr>
      <w:r w:rsidRPr="004B2F01">
        <w:rPr>
          <w:rFonts w:ascii="Cambria" w:hAnsi="Cambria"/>
        </w:rPr>
        <w:tab/>
      </w:r>
      <w:r w:rsidRPr="004B2F01">
        <w:rPr>
          <w:rFonts w:ascii="Cambria" w:hAnsi="Cambria"/>
        </w:rPr>
        <w:t xml:space="preserve">Thy Kingdom </w:t>
      </w:r>
      <w:proofErr w:type="gramStart"/>
      <w:r w:rsidRPr="004B2F01">
        <w:rPr>
          <w:rFonts w:ascii="Cambria" w:hAnsi="Cambria"/>
        </w:rPr>
        <w:t>come,</w:t>
      </w:r>
      <w:proofErr w:type="gramEnd"/>
      <w:r w:rsidRPr="004B2F01">
        <w:rPr>
          <w:rFonts w:ascii="Cambria" w:hAnsi="Cambria"/>
        </w:rPr>
        <w:t xml:space="preserve"> thy will be done on earth as it is in heaven.</w:t>
      </w:r>
    </w:p>
    <w:p w:rsidRPr="004B2F01" w:rsidR="003D2182" w:rsidP="003D2182" w:rsidRDefault="003D2182" w14:paraId="0F6A328F" w14:textId="77777777">
      <w:pPr>
        <w:pStyle w:val="NoSpacing"/>
        <w:rPr>
          <w:rFonts w:ascii="Cambria" w:hAnsi="Cambria"/>
        </w:rPr>
      </w:pPr>
      <w:r w:rsidRPr="004B2F01">
        <w:rPr>
          <w:rFonts w:ascii="Cambria" w:hAnsi="Cambria"/>
        </w:rPr>
        <w:tab/>
      </w:r>
      <w:r w:rsidRPr="004B2F01">
        <w:rPr>
          <w:rFonts w:ascii="Cambria" w:hAnsi="Cambria"/>
        </w:rPr>
        <w:t xml:space="preserve">Give us this day our daily bread. </w:t>
      </w:r>
    </w:p>
    <w:p w:rsidRPr="004B2F01" w:rsidR="003D2182" w:rsidP="003D2182" w:rsidRDefault="003D2182" w14:paraId="7822614D" w14:textId="77777777">
      <w:pPr>
        <w:pStyle w:val="NoSpacing"/>
        <w:rPr>
          <w:rFonts w:ascii="Cambria" w:hAnsi="Cambria"/>
        </w:rPr>
      </w:pPr>
      <w:r w:rsidRPr="004B2F01">
        <w:rPr>
          <w:rFonts w:ascii="Cambria" w:hAnsi="Cambria"/>
        </w:rPr>
        <w:tab/>
      </w:r>
      <w:r w:rsidRPr="004B2F01">
        <w:rPr>
          <w:rFonts w:ascii="Cambria" w:hAnsi="Cambria"/>
        </w:rPr>
        <w:t>Forgive us our sins, as we forgive those who have sinned against us.</w:t>
      </w:r>
    </w:p>
    <w:p w:rsidRPr="004B2F01" w:rsidR="003D2182" w:rsidP="003D2182" w:rsidRDefault="003D2182" w14:paraId="59FBC081" w14:textId="77777777">
      <w:pPr>
        <w:pStyle w:val="NoSpacing"/>
        <w:rPr>
          <w:rFonts w:ascii="Cambria" w:hAnsi="Cambria"/>
        </w:rPr>
      </w:pPr>
      <w:r w:rsidRPr="004B2F01">
        <w:rPr>
          <w:rFonts w:ascii="Cambria" w:hAnsi="Cambria"/>
        </w:rPr>
        <w:tab/>
      </w:r>
      <w:r w:rsidRPr="004B2F01">
        <w:rPr>
          <w:rFonts w:ascii="Cambria" w:hAnsi="Cambria"/>
        </w:rPr>
        <w:t xml:space="preserve">And lead us not into </w:t>
      </w:r>
      <w:proofErr w:type="gramStart"/>
      <w:r w:rsidRPr="004B2F01">
        <w:rPr>
          <w:rFonts w:ascii="Cambria" w:hAnsi="Cambria"/>
        </w:rPr>
        <w:t>temptation, but</w:t>
      </w:r>
      <w:proofErr w:type="gramEnd"/>
      <w:r w:rsidRPr="004B2F01">
        <w:rPr>
          <w:rFonts w:ascii="Cambria" w:hAnsi="Cambria"/>
        </w:rPr>
        <w:t xml:space="preserve"> deliver us from evil.</w:t>
      </w:r>
    </w:p>
    <w:p w:rsidRPr="004B2F01" w:rsidR="003D2182" w:rsidP="003D2182" w:rsidRDefault="003D2182" w14:paraId="2A1506AE" w14:textId="77777777">
      <w:pPr>
        <w:pStyle w:val="NoSpacing"/>
        <w:rPr>
          <w:rFonts w:ascii="Cambria" w:hAnsi="Cambria"/>
        </w:rPr>
      </w:pPr>
      <w:r w:rsidRPr="004B2F01">
        <w:rPr>
          <w:rFonts w:ascii="Cambria" w:hAnsi="Cambria"/>
        </w:rPr>
        <w:tab/>
      </w:r>
      <w:r w:rsidRPr="004B2F01">
        <w:rPr>
          <w:rFonts w:ascii="Cambria" w:hAnsi="Cambria"/>
        </w:rPr>
        <w:t>For thine is the kingdom, and the power, and the glory forever. Amen.</w:t>
      </w:r>
    </w:p>
    <w:p w:rsidR="004F22E3" w:rsidP="00F05237" w:rsidRDefault="004F22E3" w14:paraId="768FB2F1" w14:textId="77777777">
      <w:pPr>
        <w:pStyle w:val="NoSpacing"/>
        <w:rPr>
          <w:rFonts w:ascii="Cambria" w:hAnsi="Cambria"/>
          <w:b/>
          <w:bCs/>
        </w:rPr>
      </w:pPr>
    </w:p>
    <w:p w:rsidR="00A617AC" w:rsidP="00A617AC" w:rsidRDefault="00A617AC" w14:paraId="13B242BD" w14:textId="77777777">
      <w:pPr>
        <w:pStyle w:val="NoSpacing"/>
        <w:rPr>
          <w:rFonts w:ascii="Cambria" w:hAnsi="Cambria"/>
        </w:rPr>
      </w:pPr>
      <w:r>
        <w:rPr>
          <w:rFonts w:ascii="Cambria" w:hAnsi="Cambria"/>
          <w:b/>
          <w:bCs/>
        </w:rPr>
        <w:t>Music Duet:</w:t>
      </w:r>
      <w:r>
        <w:rPr>
          <w:rFonts w:ascii="Cambria" w:hAnsi="Cambria"/>
          <w:b/>
          <w:bCs/>
        </w:rPr>
        <w:tab/>
      </w:r>
      <w:r>
        <w:rPr>
          <w:rFonts w:ascii="Cambria" w:hAnsi="Cambria"/>
          <w:b/>
          <w:bCs/>
        </w:rPr>
        <w:t xml:space="preserve"> “On Eagles Wings”</w:t>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i/>
          <w:iCs/>
        </w:rPr>
        <w:t xml:space="preserve"> Carol Wetzel and Glen Navis</w:t>
      </w:r>
      <w:r>
        <w:rPr>
          <w:rFonts w:ascii="Cambria" w:hAnsi="Cambria"/>
          <w:b/>
          <w:bCs/>
          <w:i/>
          <w:iCs/>
        </w:rPr>
        <w:br/>
      </w:r>
      <w:r>
        <w:rPr>
          <w:rFonts w:ascii="Cambria" w:hAnsi="Cambria"/>
        </w:rPr>
        <w:t>You who dwell in the shelter of the Lord,</w:t>
      </w:r>
      <w:r>
        <w:rPr>
          <w:rFonts w:ascii="Cambria" w:hAnsi="Cambria"/>
        </w:rPr>
        <w:br/>
      </w:r>
      <w:r>
        <w:rPr>
          <w:rFonts w:ascii="Cambria" w:hAnsi="Cambria"/>
        </w:rPr>
        <w:t>who abide in his shadow for life,</w:t>
      </w:r>
      <w:r>
        <w:rPr>
          <w:rFonts w:ascii="Cambria" w:hAnsi="Cambria"/>
        </w:rPr>
        <w:br/>
      </w:r>
      <w:r>
        <w:rPr>
          <w:rFonts w:ascii="Cambria" w:hAnsi="Cambria"/>
        </w:rPr>
        <w:t>say to the Lord, “My refuge,</w:t>
      </w:r>
      <w:r>
        <w:rPr>
          <w:rFonts w:ascii="Cambria" w:hAnsi="Cambria"/>
        </w:rPr>
        <w:br/>
      </w:r>
      <w:r>
        <w:rPr>
          <w:rFonts w:ascii="Cambria" w:hAnsi="Cambria"/>
        </w:rPr>
        <w:t>my rock in whom I trust!”</w:t>
      </w:r>
    </w:p>
    <w:p w:rsidR="00A617AC" w:rsidP="00A617AC" w:rsidRDefault="00A617AC" w14:paraId="38B70130" w14:textId="77777777">
      <w:pPr>
        <w:pStyle w:val="NoSpacing"/>
        <w:rPr>
          <w:rFonts w:ascii="Cambria" w:hAnsi="Cambria"/>
          <w:i/>
          <w:iCs/>
        </w:rPr>
      </w:pPr>
    </w:p>
    <w:p w:rsidR="00A617AC" w:rsidP="00A617AC" w:rsidRDefault="00A617AC" w14:paraId="5FB54E93" w14:textId="77777777">
      <w:pPr>
        <w:pStyle w:val="NoSpacing"/>
        <w:rPr>
          <w:rFonts w:ascii="Cambria" w:hAnsi="Cambria"/>
          <w:i/>
          <w:iCs/>
        </w:rPr>
      </w:pPr>
      <w:r>
        <w:rPr>
          <w:rFonts w:ascii="Cambria" w:hAnsi="Cambria"/>
          <w:i/>
          <w:iCs/>
        </w:rPr>
        <w:t>(chorus)</w:t>
      </w:r>
    </w:p>
    <w:p w:rsidR="00A617AC" w:rsidP="00A617AC" w:rsidRDefault="00A617AC" w14:paraId="499449D3" w14:textId="77777777">
      <w:pPr>
        <w:pStyle w:val="NoSpacing"/>
        <w:rPr>
          <w:rFonts w:ascii="Cambria" w:hAnsi="Cambria"/>
        </w:rPr>
      </w:pPr>
      <w:r>
        <w:rPr>
          <w:rFonts w:ascii="Cambria" w:hAnsi="Cambria"/>
        </w:rPr>
        <w:t>And he will raise you up on eagles’ wings,</w:t>
      </w:r>
      <w:r>
        <w:rPr>
          <w:rFonts w:ascii="Cambria" w:hAnsi="Cambria"/>
        </w:rPr>
        <w:br/>
      </w:r>
      <w:r>
        <w:rPr>
          <w:rFonts w:ascii="Cambria" w:hAnsi="Cambria"/>
        </w:rPr>
        <w:t>bear you on the breath of dawn,</w:t>
      </w:r>
      <w:r>
        <w:rPr>
          <w:rFonts w:ascii="Cambria" w:hAnsi="Cambria"/>
        </w:rPr>
        <w:br/>
      </w:r>
      <w:r>
        <w:rPr>
          <w:rFonts w:ascii="Cambria" w:hAnsi="Cambria"/>
        </w:rPr>
        <w:t>make you to shine like the sun,</w:t>
      </w:r>
      <w:r>
        <w:rPr>
          <w:rFonts w:ascii="Cambria" w:hAnsi="Cambria"/>
        </w:rPr>
        <w:br/>
      </w:r>
      <w:r>
        <w:rPr>
          <w:rFonts w:ascii="Cambria" w:hAnsi="Cambria"/>
        </w:rPr>
        <w:t xml:space="preserve">and hold you in the palm </w:t>
      </w:r>
      <w:r>
        <w:rPr>
          <w:rFonts w:ascii="Cambria" w:hAnsi="Cambria"/>
        </w:rPr>
        <w:br/>
      </w:r>
      <w:r>
        <w:rPr>
          <w:rFonts w:ascii="Cambria" w:hAnsi="Cambria"/>
        </w:rPr>
        <w:t>of his hand.</w:t>
      </w:r>
    </w:p>
    <w:p w:rsidR="00A617AC" w:rsidP="00A617AC" w:rsidRDefault="00A617AC" w14:paraId="58E0F71F" w14:textId="77777777">
      <w:pPr>
        <w:pStyle w:val="NoSpacing"/>
        <w:rPr>
          <w:rFonts w:ascii="Cambria" w:hAnsi="Cambria"/>
          <w:i/>
          <w:iCs/>
        </w:rPr>
      </w:pPr>
    </w:p>
    <w:p w:rsidR="00A617AC" w:rsidP="00A617AC" w:rsidRDefault="00A617AC" w14:paraId="49754770" w14:textId="77777777">
      <w:pPr>
        <w:pStyle w:val="NoSpacing"/>
        <w:rPr>
          <w:rFonts w:ascii="Cambria" w:hAnsi="Cambria"/>
        </w:rPr>
      </w:pPr>
      <w:r>
        <w:rPr>
          <w:rFonts w:ascii="Cambria" w:hAnsi="Cambria"/>
        </w:rPr>
        <w:t>The snare of the fowler will never capture you,</w:t>
      </w:r>
      <w:r>
        <w:rPr>
          <w:rFonts w:ascii="Cambria" w:hAnsi="Cambria"/>
        </w:rPr>
        <w:br/>
      </w:r>
      <w:r>
        <w:rPr>
          <w:rFonts w:ascii="Cambria" w:hAnsi="Cambria"/>
        </w:rPr>
        <w:t>and famine will bring you no fear:</w:t>
      </w:r>
      <w:r>
        <w:rPr>
          <w:rFonts w:ascii="Cambria" w:hAnsi="Cambria"/>
        </w:rPr>
        <w:br/>
      </w:r>
      <w:r>
        <w:rPr>
          <w:rFonts w:ascii="Cambria" w:hAnsi="Cambria"/>
        </w:rPr>
        <w:t>under his wings, your refuge,</w:t>
      </w:r>
      <w:r>
        <w:rPr>
          <w:rFonts w:ascii="Cambria" w:hAnsi="Cambria"/>
        </w:rPr>
        <w:br/>
      </w:r>
      <w:r>
        <w:rPr>
          <w:rFonts w:ascii="Cambria" w:hAnsi="Cambria"/>
        </w:rPr>
        <w:t>his faithfulness your shield. (chorus)</w:t>
      </w:r>
    </w:p>
    <w:p w:rsidR="00A617AC" w:rsidP="00A617AC" w:rsidRDefault="00A617AC" w14:paraId="33427219" w14:textId="77777777">
      <w:pPr>
        <w:pStyle w:val="NoSpacing"/>
        <w:rPr>
          <w:rFonts w:ascii="Cambria" w:hAnsi="Cambria"/>
        </w:rPr>
      </w:pPr>
    </w:p>
    <w:p w:rsidR="00A617AC" w:rsidP="00A617AC" w:rsidRDefault="00A617AC" w14:paraId="171FFDD4" w14:textId="77777777">
      <w:pPr>
        <w:pStyle w:val="NoSpacing"/>
        <w:rPr>
          <w:rFonts w:ascii="Cambria" w:hAnsi="Cambria"/>
        </w:rPr>
      </w:pPr>
      <w:r>
        <w:rPr>
          <w:rFonts w:ascii="Cambria" w:hAnsi="Cambria"/>
        </w:rPr>
        <w:t>You need not fear the terror of the night,</w:t>
      </w:r>
      <w:r>
        <w:rPr>
          <w:rFonts w:ascii="Cambria" w:hAnsi="Cambria"/>
        </w:rPr>
        <w:br/>
      </w:r>
      <w:r>
        <w:rPr>
          <w:rFonts w:ascii="Cambria" w:hAnsi="Cambria"/>
        </w:rPr>
        <w:t>nor the arrow that flies by day;</w:t>
      </w:r>
      <w:r>
        <w:rPr>
          <w:rFonts w:ascii="Cambria" w:hAnsi="Cambria"/>
        </w:rPr>
        <w:br/>
      </w:r>
      <w:r>
        <w:rPr>
          <w:rFonts w:ascii="Cambria" w:hAnsi="Cambria"/>
        </w:rPr>
        <w:t>though thousands fall about you,</w:t>
      </w:r>
      <w:r>
        <w:rPr>
          <w:rFonts w:ascii="Cambria" w:hAnsi="Cambria"/>
        </w:rPr>
        <w:br/>
      </w:r>
      <w:r>
        <w:rPr>
          <w:rFonts w:ascii="Cambria" w:hAnsi="Cambria"/>
        </w:rPr>
        <w:t>near you it shall not come. (chorus)</w:t>
      </w:r>
    </w:p>
    <w:p w:rsidR="00A617AC" w:rsidP="00A617AC" w:rsidRDefault="00A617AC" w14:paraId="41597233" w14:textId="77777777">
      <w:pPr>
        <w:pStyle w:val="NoSpacing"/>
        <w:rPr>
          <w:rFonts w:ascii="Cambria" w:hAnsi="Cambria"/>
        </w:rPr>
      </w:pPr>
    </w:p>
    <w:p w:rsidR="00A617AC" w:rsidP="00A617AC" w:rsidRDefault="00A617AC" w14:paraId="1F7EF39C" w14:textId="77777777">
      <w:pPr>
        <w:pStyle w:val="NoSpacing"/>
        <w:rPr>
          <w:rFonts w:ascii="Cambria" w:hAnsi="Cambria"/>
        </w:rPr>
      </w:pPr>
      <w:r>
        <w:rPr>
          <w:rFonts w:ascii="Cambria" w:hAnsi="Cambria"/>
        </w:rPr>
        <w:t>For to his angels he’s given a command</w:t>
      </w:r>
      <w:r>
        <w:br/>
      </w:r>
      <w:r>
        <w:rPr>
          <w:rFonts w:ascii="Cambria" w:hAnsi="Cambria"/>
        </w:rPr>
        <w:t xml:space="preserve">to guard you in all of your </w:t>
      </w:r>
      <w:proofErr w:type="gramStart"/>
      <w:r>
        <w:rPr>
          <w:rFonts w:ascii="Cambria" w:hAnsi="Cambria"/>
        </w:rPr>
        <w:t>ways;</w:t>
      </w:r>
      <w:proofErr w:type="gramEnd"/>
    </w:p>
    <w:p w:rsidR="00A617AC" w:rsidP="00A617AC" w:rsidRDefault="00A617AC" w14:paraId="64545C6B" w14:textId="77777777">
      <w:pPr>
        <w:pStyle w:val="NoSpacing"/>
        <w:rPr>
          <w:rFonts w:ascii="Cambria" w:hAnsi="Cambria"/>
        </w:rPr>
      </w:pPr>
      <w:r>
        <w:rPr>
          <w:rFonts w:ascii="Cambria" w:hAnsi="Cambria"/>
        </w:rPr>
        <w:t>Upon their hands they will bear you up,</w:t>
      </w:r>
      <w:r>
        <w:rPr>
          <w:rFonts w:ascii="Cambria" w:hAnsi="Cambria"/>
        </w:rPr>
        <w:br/>
      </w:r>
      <w:r>
        <w:rPr>
          <w:rFonts w:ascii="Cambria" w:hAnsi="Cambria"/>
        </w:rPr>
        <w:t>lest you dash your foot against a stone. (chorus)</w:t>
      </w:r>
    </w:p>
    <w:p w:rsidR="00A617AC" w:rsidP="00A617AC" w:rsidRDefault="00A617AC" w14:paraId="136A7048" w14:textId="77777777">
      <w:pPr>
        <w:pStyle w:val="NoSpacing"/>
        <w:rPr>
          <w:rFonts w:ascii="Cambria" w:hAnsi="Cambria"/>
        </w:rPr>
      </w:pPr>
    </w:p>
    <w:p w:rsidR="00A617AC" w:rsidP="00A617AC" w:rsidRDefault="00A617AC" w14:paraId="756233D9" w14:textId="77777777">
      <w:pPr>
        <w:pStyle w:val="NoSpacing"/>
        <w:rPr>
          <w:rFonts w:ascii="Cambria" w:hAnsi="Cambria"/>
          <w:sz w:val="18"/>
          <w:szCs w:val="18"/>
        </w:rPr>
      </w:pPr>
      <w:r>
        <w:rPr>
          <w:rFonts w:ascii="Cambria" w:hAnsi="Cambria"/>
          <w:i/>
          <w:iCs/>
          <w:sz w:val="18"/>
          <w:szCs w:val="18"/>
        </w:rPr>
        <w:t xml:space="preserve">TEXT: Michael </w:t>
      </w:r>
      <w:proofErr w:type="spellStart"/>
      <w:r>
        <w:rPr>
          <w:rFonts w:ascii="Cambria" w:hAnsi="Cambria"/>
          <w:i/>
          <w:iCs/>
          <w:sz w:val="18"/>
          <w:szCs w:val="18"/>
        </w:rPr>
        <w:t>Joncas</w:t>
      </w:r>
      <w:proofErr w:type="spellEnd"/>
      <w:r>
        <w:rPr>
          <w:rFonts w:ascii="Cambria" w:hAnsi="Cambria"/>
          <w:i/>
          <w:iCs/>
          <w:sz w:val="18"/>
          <w:szCs w:val="18"/>
        </w:rPr>
        <w:t xml:space="preserve">, 1978, alt.; © 1979 Jan Michael </w:t>
      </w:r>
      <w:proofErr w:type="spellStart"/>
      <w:r>
        <w:rPr>
          <w:rFonts w:ascii="Cambria" w:hAnsi="Cambria"/>
          <w:i/>
          <w:iCs/>
          <w:sz w:val="18"/>
          <w:szCs w:val="18"/>
        </w:rPr>
        <w:t>Joncas</w:t>
      </w:r>
      <w:proofErr w:type="spellEnd"/>
      <w:r>
        <w:rPr>
          <w:rFonts w:ascii="Cambria" w:hAnsi="Cambria"/>
          <w:i/>
          <w:iCs/>
          <w:sz w:val="18"/>
          <w:szCs w:val="18"/>
        </w:rPr>
        <w:t xml:space="preserve"> (Published by OCP)</w:t>
      </w:r>
      <w:r>
        <w:rPr>
          <w:rFonts w:ascii="Cambria" w:hAnsi="Cambria"/>
          <w:sz w:val="18"/>
          <w:szCs w:val="18"/>
        </w:rPr>
        <w:t xml:space="preserve"> Type: Words and Music; First Line: You who dwell in the shelter of the Lord</w:t>
      </w:r>
    </w:p>
    <w:p w:rsidR="00A617AC" w:rsidP="00A617AC" w:rsidRDefault="00A617AC" w14:paraId="536C06CA" w14:textId="77777777">
      <w:pPr>
        <w:pStyle w:val="NoSpacing"/>
        <w:rPr>
          <w:rFonts w:ascii="Cambria" w:hAnsi="Cambria"/>
          <w:sz w:val="18"/>
          <w:szCs w:val="18"/>
        </w:rPr>
      </w:pPr>
      <w:r>
        <w:rPr>
          <w:rFonts w:ascii="Cambria" w:hAnsi="Cambria"/>
          <w:sz w:val="18"/>
          <w:szCs w:val="18"/>
        </w:rPr>
        <w:t xml:space="preserve">Text: Based on Psalm 91. Text and music © 1979, OCP. All rights reserved. </w:t>
      </w:r>
    </w:p>
    <w:p w:rsidR="00A617AC" w:rsidP="00A617AC" w:rsidRDefault="00A617AC" w14:paraId="724D5011" w14:textId="77777777">
      <w:pPr>
        <w:pStyle w:val="NoSpacing"/>
        <w:rPr>
          <w:rFonts w:ascii="Cambria" w:hAnsi="Cambria"/>
          <w:sz w:val="18"/>
          <w:szCs w:val="18"/>
        </w:rPr>
      </w:pPr>
      <w:r>
        <w:rPr>
          <w:rFonts w:ascii="Cambria" w:hAnsi="Cambria"/>
          <w:sz w:val="18"/>
          <w:szCs w:val="18"/>
        </w:rPr>
        <w:t xml:space="preserve">Contributors: Michael </w:t>
      </w:r>
      <w:proofErr w:type="spellStart"/>
      <w:r>
        <w:rPr>
          <w:rFonts w:ascii="Cambria" w:hAnsi="Cambria"/>
          <w:sz w:val="18"/>
          <w:szCs w:val="18"/>
        </w:rPr>
        <w:t>Joncas</w:t>
      </w:r>
      <w:proofErr w:type="spellEnd"/>
      <w:r>
        <w:rPr>
          <w:rFonts w:ascii="Cambria" w:hAnsi="Cambria"/>
          <w:sz w:val="18"/>
          <w:szCs w:val="18"/>
        </w:rPr>
        <w:t>.</w:t>
      </w:r>
    </w:p>
    <w:p w:rsidR="00A617AC" w:rsidP="00A617AC" w:rsidRDefault="00A617AC" w14:paraId="1B059078" w14:textId="77777777">
      <w:pPr>
        <w:pStyle w:val="NoSpacing"/>
        <w:rPr>
          <w:rFonts w:ascii="Cambria" w:hAnsi="Cambria"/>
          <w:sz w:val="18"/>
          <w:szCs w:val="18"/>
        </w:rPr>
      </w:pPr>
      <w:r>
        <w:rPr>
          <w:rFonts w:ascii="Cambria" w:hAnsi="Cambria"/>
          <w:sz w:val="18"/>
          <w:szCs w:val="18"/>
        </w:rPr>
        <w:t xml:space="preserve">All rights reserved. First Presbyterian Church, FDL </w:t>
      </w:r>
      <w:proofErr w:type="spellStart"/>
      <w:r>
        <w:rPr>
          <w:rFonts w:ascii="Cambria" w:hAnsi="Cambria"/>
          <w:sz w:val="18"/>
          <w:szCs w:val="18"/>
        </w:rPr>
        <w:t>OneLicense</w:t>
      </w:r>
      <w:proofErr w:type="spellEnd"/>
      <w:r>
        <w:rPr>
          <w:rFonts w:ascii="Cambria" w:hAnsi="Cambria"/>
          <w:sz w:val="18"/>
          <w:szCs w:val="18"/>
        </w:rPr>
        <w:t xml:space="preserve"> #A-730666</w:t>
      </w:r>
    </w:p>
    <w:p w:rsidR="00A617AC" w:rsidP="00F05237" w:rsidRDefault="00A617AC" w14:paraId="5BC8448B" w14:textId="77777777">
      <w:pPr>
        <w:pStyle w:val="NoSpacing"/>
        <w:rPr>
          <w:rFonts w:ascii="Cambria" w:hAnsi="Cambria"/>
          <w:b/>
          <w:bCs/>
        </w:rPr>
      </w:pPr>
    </w:p>
    <w:p w:rsidR="004646E9" w:rsidP="00F05237" w:rsidRDefault="00EF727C" w14:paraId="1DDEC6E3" w14:textId="4506358D">
      <w:pPr>
        <w:pStyle w:val="NoSpacing"/>
        <w:rPr>
          <w:rFonts w:ascii="Cambria" w:hAnsi="Cambria"/>
          <w:b/>
          <w:bCs/>
        </w:rPr>
      </w:pPr>
      <w:r>
        <w:rPr>
          <w:rFonts w:ascii="Cambria" w:hAnsi="Cambria"/>
          <w:b/>
          <w:bCs/>
        </w:rPr>
        <w:t xml:space="preserve">Glory to God </w:t>
      </w:r>
      <w:r w:rsidRPr="004646E9" w:rsidR="004646E9">
        <w:rPr>
          <w:rFonts w:ascii="Cambria" w:hAnsi="Cambria"/>
          <w:b/>
          <w:bCs/>
        </w:rPr>
        <w:t>Hymn</w:t>
      </w:r>
      <w:r>
        <w:rPr>
          <w:rFonts w:ascii="Cambria" w:hAnsi="Cambria"/>
          <w:b/>
          <w:bCs/>
        </w:rPr>
        <w:t>al</w:t>
      </w:r>
      <w:r w:rsidR="00B979BD">
        <w:rPr>
          <w:rFonts w:ascii="Cambria" w:hAnsi="Cambria"/>
          <w:b/>
          <w:bCs/>
        </w:rPr>
        <w:t xml:space="preserve"> </w:t>
      </w:r>
      <w:r w:rsidR="00B8692E">
        <w:rPr>
          <w:rFonts w:ascii="Cambria" w:hAnsi="Cambria"/>
          <w:b/>
          <w:bCs/>
        </w:rPr>
        <w:t>#233 “The Day of Resurrection!</w:t>
      </w:r>
    </w:p>
    <w:p w:rsidR="004826B3" w:rsidP="004826B3" w:rsidRDefault="004826B3" w14:paraId="5783CFEC" w14:textId="572E1146">
      <w:pPr>
        <w:pStyle w:val="NormalWeb"/>
        <w:shd w:val="clear" w:color="auto" w:fill="FFFFFF"/>
        <w:spacing w:before="144" w:beforeAutospacing="0" w:after="288" w:afterAutospacing="0"/>
        <w:rPr>
          <w:rFonts w:ascii="Verdana" w:hAnsi="Verdana"/>
          <w:color w:val="222222"/>
          <w:sz w:val="20"/>
          <w:szCs w:val="20"/>
        </w:rPr>
      </w:pPr>
      <w:r>
        <w:rPr>
          <w:rFonts w:ascii="Verdana" w:hAnsi="Verdana"/>
          <w:color w:val="222222"/>
          <w:sz w:val="20"/>
          <w:szCs w:val="20"/>
        </w:rPr>
        <w:t>The day of resurrection!</w:t>
      </w:r>
      <w:r>
        <w:rPr>
          <w:rFonts w:ascii="Verdana" w:hAnsi="Verdana"/>
          <w:color w:val="222222"/>
          <w:sz w:val="20"/>
          <w:szCs w:val="20"/>
        </w:rPr>
        <w:br/>
      </w:r>
      <w:r>
        <w:rPr>
          <w:rFonts w:ascii="Verdana" w:hAnsi="Verdana"/>
          <w:color w:val="222222"/>
          <w:sz w:val="20"/>
          <w:szCs w:val="20"/>
        </w:rPr>
        <w:t>Earth, tell it out abroad,</w:t>
      </w:r>
      <w:r>
        <w:rPr>
          <w:rFonts w:ascii="Verdana" w:hAnsi="Verdana"/>
          <w:color w:val="222222"/>
          <w:sz w:val="20"/>
          <w:szCs w:val="20"/>
        </w:rPr>
        <w:br/>
      </w:r>
      <w:r>
        <w:rPr>
          <w:rFonts w:ascii="Verdana" w:hAnsi="Verdana"/>
          <w:color w:val="222222"/>
          <w:sz w:val="20"/>
          <w:szCs w:val="20"/>
        </w:rPr>
        <w:t>the Passover of gladness,</w:t>
      </w:r>
      <w:r>
        <w:rPr>
          <w:rFonts w:ascii="Verdana" w:hAnsi="Verdana"/>
          <w:color w:val="222222"/>
          <w:sz w:val="20"/>
          <w:szCs w:val="20"/>
        </w:rPr>
        <w:br/>
      </w:r>
      <w:r>
        <w:rPr>
          <w:rFonts w:ascii="Verdana" w:hAnsi="Verdana"/>
          <w:color w:val="222222"/>
          <w:sz w:val="20"/>
          <w:szCs w:val="20"/>
        </w:rPr>
        <w:t>the Passover of God.</w:t>
      </w:r>
      <w:r>
        <w:rPr>
          <w:rFonts w:ascii="Verdana" w:hAnsi="Verdana"/>
          <w:color w:val="222222"/>
          <w:sz w:val="20"/>
          <w:szCs w:val="20"/>
        </w:rPr>
        <w:br/>
      </w:r>
      <w:r>
        <w:rPr>
          <w:rFonts w:ascii="Verdana" w:hAnsi="Verdana"/>
          <w:color w:val="222222"/>
          <w:sz w:val="20"/>
          <w:szCs w:val="20"/>
        </w:rPr>
        <w:t>From death to life eternal,</w:t>
      </w:r>
      <w:r>
        <w:rPr>
          <w:rFonts w:ascii="Verdana" w:hAnsi="Verdana"/>
          <w:color w:val="222222"/>
          <w:sz w:val="20"/>
          <w:szCs w:val="20"/>
        </w:rPr>
        <w:br/>
      </w:r>
      <w:r>
        <w:rPr>
          <w:rFonts w:ascii="Verdana" w:hAnsi="Verdana"/>
          <w:color w:val="222222"/>
          <w:sz w:val="20"/>
          <w:szCs w:val="20"/>
        </w:rPr>
        <w:t>from sin’s dominion free,</w:t>
      </w:r>
      <w:r>
        <w:rPr>
          <w:rFonts w:ascii="Verdana" w:hAnsi="Verdana"/>
          <w:color w:val="222222"/>
          <w:sz w:val="20"/>
          <w:szCs w:val="20"/>
        </w:rPr>
        <w:br/>
      </w:r>
      <w:r>
        <w:rPr>
          <w:rFonts w:ascii="Verdana" w:hAnsi="Verdana"/>
          <w:color w:val="222222"/>
          <w:sz w:val="20"/>
          <w:szCs w:val="20"/>
        </w:rPr>
        <w:t>our Christ has brought us over</w:t>
      </w:r>
      <w:r>
        <w:rPr>
          <w:rFonts w:ascii="Verdana" w:hAnsi="Verdana"/>
          <w:color w:val="222222"/>
          <w:sz w:val="20"/>
          <w:szCs w:val="20"/>
        </w:rPr>
        <w:br/>
      </w:r>
      <w:r>
        <w:rPr>
          <w:rFonts w:ascii="Verdana" w:hAnsi="Verdana"/>
          <w:color w:val="222222"/>
          <w:sz w:val="20"/>
          <w:szCs w:val="20"/>
        </w:rPr>
        <w:t>with hymns of victory.</w:t>
      </w:r>
    </w:p>
    <w:p w:rsidR="004826B3" w:rsidP="004826B3" w:rsidRDefault="004826B3" w14:paraId="76CC6E8B" w14:textId="1186F676">
      <w:pPr>
        <w:pStyle w:val="NormalWeb"/>
        <w:shd w:val="clear" w:color="auto" w:fill="FFFFFF"/>
        <w:spacing w:before="144" w:beforeAutospacing="0" w:after="288" w:afterAutospacing="0"/>
        <w:rPr>
          <w:rFonts w:ascii="Verdana" w:hAnsi="Verdana"/>
          <w:color w:val="222222"/>
          <w:sz w:val="20"/>
          <w:szCs w:val="20"/>
        </w:rPr>
      </w:pPr>
      <w:r>
        <w:rPr>
          <w:rFonts w:ascii="Verdana" w:hAnsi="Verdana"/>
          <w:color w:val="222222"/>
          <w:sz w:val="20"/>
          <w:szCs w:val="20"/>
        </w:rPr>
        <w:t>Let hearts be purged of evil</w:t>
      </w:r>
      <w:r>
        <w:rPr>
          <w:rFonts w:ascii="Verdana" w:hAnsi="Verdana"/>
          <w:color w:val="222222"/>
          <w:sz w:val="20"/>
          <w:szCs w:val="20"/>
        </w:rPr>
        <w:br/>
      </w:r>
      <w:r>
        <w:rPr>
          <w:rFonts w:ascii="Verdana" w:hAnsi="Verdana"/>
          <w:color w:val="222222"/>
          <w:sz w:val="20"/>
          <w:szCs w:val="20"/>
        </w:rPr>
        <w:t>that we may see aright</w:t>
      </w:r>
      <w:r>
        <w:rPr>
          <w:rFonts w:ascii="Verdana" w:hAnsi="Verdana"/>
          <w:color w:val="222222"/>
          <w:sz w:val="20"/>
          <w:szCs w:val="20"/>
        </w:rPr>
        <w:br/>
      </w:r>
      <w:r>
        <w:rPr>
          <w:rFonts w:ascii="Verdana" w:hAnsi="Verdana"/>
          <w:color w:val="222222"/>
          <w:sz w:val="20"/>
          <w:szCs w:val="20"/>
        </w:rPr>
        <w:t>the Lord in rays eternal</w:t>
      </w:r>
      <w:r>
        <w:rPr>
          <w:rFonts w:ascii="Verdana" w:hAnsi="Verdana"/>
          <w:color w:val="222222"/>
          <w:sz w:val="20"/>
          <w:szCs w:val="20"/>
        </w:rPr>
        <w:br/>
      </w:r>
      <w:r>
        <w:rPr>
          <w:rFonts w:ascii="Verdana" w:hAnsi="Verdana"/>
          <w:color w:val="222222"/>
          <w:sz w:val="20"/>
          <w:szCs w:val="20"/>
        </w:rPr>
        <w:t>of resurrection light,</w:t>
      </w:r>
      <w:r>
        <w:rPr>
          <w:rFonts w:ascii="Verdana" w:hAnsi="Verdana"/>
          <w:color w:val="222222"/>
          <w:sz w:val="20"/>
          <w:szCs w:val="20"/>
        </w:rPr>
        <w:br/>
      </w:r>
      <w:r>
        <w:rPr>
          <w:rFonts w:ascii="Verdana" w:hAnsi="Verdana"/>
          <w:color w:val="222222"/>
          <w:sz w:val="20"/>
          <w:szCs w:val="20"/>
        </w:rPr>
        <w:t>and listening to his accents,</w:t>
      </w:r>
      <w:r>
        <w:rPr>
          <w:rFonts w:ascii="Verdana" w:hAnsi="Verdana"/>
          <w:color w:val="222222"/>
          <w:sz w:val="20"/>
          <w:szCs w:val="20"/>
        </w:rPr>
        <w:br/>
      </w:r>
      <w:r>
        <w:rPr>
          <w:rFonts w:ascii="Verdana" w:hAnsi="Verdana"/>
          <w:color w:val="222222"/>
          <w:sz w:val="20"/>
          <w:szCs w:val="20"/>
        </w:rPr>
        <w:t>may hear, so calm and plain,</w:t>
      </w:r>
      <w:r>
        <w:rPr>
          <w:rFonts w:ascii="Verdana" w:hAnsi="Verdana"/>
          <w:color w:val="222222"/>
          <w:sz w:val="20"/>
          <w:szCs w:val="20"/>
        </w:rPr>
        <w:br/>
      </w:r>
      <w:r>
        <w:rPr>
          <w:rFonts w:ascii="Verdana" w:hAnsi="Verdana"/>
          <w:color w:val="222222"/>
          <w:sz w:val="20"/>
          <w:szCs w:val="20"/>
        </w:rPr>
        <w:t>his own “All hail!” and hearing,</w:t>
      </w:r>
      <w:r>
        <w:rPr>
          <w:rFonts w:ascii="Verdana" w:hAnsi="Verdana"/>
          <w:color w:val="222222"/>
          <w:sz w:val="20"/>
          <w:szCs w:val="20"/>
        </w:rPr>
        <w:br/>
      </w:r>
      <w:r>
        <w:rPr>
          <w:rFonts w:ascii="Verdana" w:hAnsi="Verdana"/>
          <w:color w:val="222222"/>
          <w:sz w:val="20"/>
          <w:szCs w:val="20"/>
        </w:rPr>
        <w:t>may raise the victor strain.</w:t>
      </w:r>
    </w:p>
    <w:p w:rsidRPr="00847BBA" w:rsidR="004826B3" w:rsidP="00F920E8" w:rsidRDefault="004826B3" w14:paraId="1BB9B439" w14:textId="288FD719">
      <w:pPr>
        <w:pStyle w:val="NormalWeb"/>
        <w:shd w:val="clear" w:color="auto" w:fill="FFFFFF"/>
        <w:spacing w:before="144" w:beforeAutospacing="0" w:after="288" w:afterAutospacing="0"/>
        <w:rPr>
          <w:rFonts w:asciiTheme="minorHAnsi" w:hAnsiTheme="minorHAnsi"/>
          <w:color w:val="222222"/>
          <w:sz w:val="18"/>
          <w:szCs w:val="18"/>
        </w:rPr>
      </w:pPr>
      <w:r>
        <w:rPr>
          <w:rFonts w:ascii="Verdana" w:hAnsi="Verdana"/>
          <w:color w:val="222222"/>
          <w:sz w:val="20"/>
          <w:szCs w:val="20"/>
        </w:rPr>
        <w:t>Now let the heavens be joyful;</w:t>
      </w:r>
      <w:r>
        <w:rPr>
          <w:rFonts w:ascii="Verdana" w:hAnsi="Verdana"/>
          <w:color w:val="222222"/>
          <w:sz w:val="20"/>
          <w:szCs w:val="20"/>
        </w:rPr>
        <w:br/>
      </w:r>
      <w:r>
        <w:rPr>
          <w:rFonts w:ascii="Verdana" w:hAnsi="Verdana"/>
          <w:color w:val="222222"/>
          <w:sz w:val="20"/>
          <w:szCs w:val="20"/>
        </w:rPr>
        <w:t>let earth its song begin;</w:t>
      </w:r>
      <w:r>
        <w:rPr>
          <w:rFonts w:ascii="Verdana" w:hAnsi="Verdana"/>
          <w:color w:val="222222"/>
          <w:sz w:val="20"/>
          <w:szCs w:val="20"/>
        </w:rPr>
        <w:br/>
      </w:r>
      <w:r>
        <w:rPr>
          <w:rFonts w:ascii="Verdana" w:hAnsi="Verdana"/>
          <w:color w:val="222222"/>
          <w:sz w:val="20"/>
          <w:szCs w:val="20"/>
        </w:rPr>
        <w:t>the round world keep high triumph</w:t>
      </w:r>
      <w:r>
        <w:rPr>
          <w:rFonts w:ascii="Verdana" w:hAnsi="Verdana"/>
          <w:color w:val="222222"/>
          <w:sz w:val="20"/>
          <w:szCs w:val="20"/>
        </w:rPr>
        <w:br/>
      </w:r>
      <w:r>
        <w:rPr>
          <w:rFonts w:ascii="Verdana" w:hAnsi="Verdana"/>
          <w:color w:val="222222"/>
          <w:sz w:val="20"/>
          <w:szCs w:val="20"/>
        </w:rPr>
        <w:t>and all that is therein.</w:t>
      </w:r>
      <w:r>
        <w:rPr>
          <w:rFonts w:ascii="Verdana" w:hAnsi="Verdana"/>
          <w:color w:val="222222"/>
          <w:sz w:val="20"/>
          <w:szCs w:val="20"/>
        </w:rPr>
        <w:br/>
      </w:r>
      <w:r>
        <w:rPr>
          <w:rFonts w:ascii="Verdana" w:hAnsi="Verdana"/>
          <w:color w:val="222222"/>
          <w:sz w:val="20"/>
          <w:szCs w:val="20"/>
        </w:rPr>
        <w:t>Let all things seen and unseen</w:t>
      </w:r>
      <w:r>
        <w:rPr>
          <w:rFonts w:ascii="Verdana" w:hAnsi="Verdana"/>
          <w:color w:val="222222"/>
          <w:sz w:val="20"/>
          <w:szCs w:val="20"/>
        </w:rPr>
        <w:br/>
      </w:r>
      <w:r>
        <w:rPr>
          <w:rFonts w:ascii="Verdana" w:hAnsi="Verdana"/>
          <w:color w:val="222222"/>
          <w:sz w:val="20"/>
          <w:szCs w:val="20"/>
        </w:rPr>
        <w:t>their notes of gladness blend,</w:t>
      </w:r>
      <w:r>
        <w:rPr>
          <w:rFonts w:ascii="Verdana" w:hAnsi="Verdana"/>
          <w:color w:val="222222"/>
          <w:sz w:val="20"/>
          <w:szCs w:val="20"/>
        </w:rPr>
        <w:br/>
      </w:r>
      <w:r>
        <w:rPr>
          <w:rFonts w:ascii="Verdana" w:hAnsi="Verdana"/>
          <w:color w:val="222222"/>
          <w:sz w:val="20"/>
          <w:szCs w:val="20"/>
        </w:rPr>
        <w:t>for Christ the Lord has risen,</w:t>
      </w:r>
      <w:r>
        <w:rPr>
          <w:rFonts w:ascii="Verdana" w:hAnsi="Verdana"/>
          <w:color w:val="222222"/>
          <w:sz w:val="20"/>
          <w:szCs w:val="20"/>
        </w:rPr>
        <w:br/>
      </w:r>
      <w:r>
        <w:rPr>
          <w:rFonts w:ascii="Verdana" w:hAnsi="Verdana"/>
          <w:color w:val="222222"/>
          <w:sz w:val="20"/>
          <w:szCs w:val="20"/>
        </w:rPr>
        <w:t>our joy that has no end.</w:t>
      </w:r>
      <w:r w:rsidR="00847BBA">
        <w:rPr>
          <w:rFonts w:ascii="Verdana" w:hAnsi="Verdana"/>
          <w:color w:val="222222"/>
          <w:sz w:val="20"/>
          <w:szCs w:val="20"/>
        </w:rPr>
        <w:br/>
      </w:r>
      <w:r w:rsidR="0058535C">
        <w:rPr>
          <w:rFonts w:ascii="Verdana" w:hAnsi="Verdana"/>
          <w:color w:val="222222"/>
          <w:sz w:val="20"/>
          <w:szCs w:val="20"/>
        </w:rPr>
        <w:br/>
      </w:r>
      <w:r w:rsidRPr="00847BBA" w:rsidR="00F920E8">
        <w:rPr>
          <w:rFonts w:asciiTheme="minorHAnsi" w:hAnsiTheme="minorHAnsi"/>
          <w:color w:val="222222"/>
          <w:sz w:val="18"/>
          <w:szCs w:val="18"/>
        </w:rPr>
        <w:t>TEXT: John of Damascus, 8th cent.; trans. John Mason Neale, 1862, alt.</w:t>
      </w:r>
      <w:r w:rsidRPr="00847BBA" w:rsidR="00F920E8">
        <w:rPr>
          <w:rFonts w:asciiTheme="minorHAnsi" w:hAnsiTheme="minorHAnsi"/>
          <w:color w:val="222222"/>
          <w:sz w:val="18"/>
          <w:szCs w:val="18"/>
        </w:rPr>
        <w:br/>
      </w:r>
      <w:r w:rsidRPr="00847BBA" w:rsidR="00F920E8">
        <w:rPr>
          <w:rFonts w:asciiTheme="minorHAnsi" w:hAnsiTheme="minorHAnsi"/>
          <w:color w:val="222222"/>
          <w:sz w:val="18"/>
          <w:szCs w:val="18"/>
        </w:rPr>
        <w:t>USIC (LANCASHIRE 7.6.7.6.D): Henry Thomas Smart, c. 1835</w:t>
      </w:r>
    </w:p>
    <w:p w:rsidR="00B8692E" w:rsidP="00F05237" w:rsidRDefault="00B8692E" w14:paraId="49ED2336" w14:textId="77777777">
      <w:pPr>
        <w:pStyle w:val="NoSpacing"/>
        <w:rPr>
          <w:rFonts w:ascii="Cambria" w:hAnsi="Cambria"/>
        </w:rPr>
      </w:pPr>
    </w:p>
    <w:p w:rsidR="004646E9" w:rsidP="00F05237" w:rsidRDefault="004646E9" w14:paraId="5F617540" w14:textId="1291D900">
      <w:pPr>
        <w:pStyle w:val="NoSpacing"/>
        <w:rPr>
          <w:rFonts w:ascii="Cambria" w:hAnsi="Cambria"/>
          <w:b/>
          <w:bCs/>
        </w:rPr>
      </w:pPr>
      <w:r w:rsidRPr="004646E9">
        <w:rPr>
          <w:rFonts w:ascii="Cambria" w:hAnsi="Cambria"/>
          <w:b/>
          <w:bCs/>
        </w:rPr>
        <w:t>Benediction</w:t>
      </w:r>
    </w:p>
    <w:p w:rsidR="004A58BA" w:rsidP="00F05237" w:rsidRDefault="004A58BA" w14:paraId="003E95D1" w14:textId="7C062AF8">
      <w:pPr>
        <w:pStyle w:val="NoSpacing"/>
        <w:rPr>
          <w:rFonts w:ascii="Cambria" w:hAnsi="Cambria"/>
          <w:b/>
          <w:bCs/>
        </w:rPr>
      </w:pPr>
    </w:p>
    <w:p w:rsidR="004A58BA" w:rsidP="00F05237" w:rsidRDefault="004A58BA" w14:paraId="13AB6735" w14:textId="0F82FC79">
      <w:pPr>
        <w:pStyle w:val="NoSpacing"/>
        <w:rPr>
          <w:rFonts w:ascii="Cambria" w:hAnsi="Cambria"/>
          <w:b/>
          <w:bCs/>
        </w:rPr>
      </w:pPr>
      <w:r>
        <w:rPr>
          <w:rFonts w:ascii="Cambria" w:hAnsi="Cambria"/>
          <w:b/>
          <w:bCs/>
        </w:rPr>
        <w:t>Announcements:</w:t>
      </w:r>
    </w:p>
    <w:sectPr w:rsidR="004A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37"/>
    <w:rsid w:val="0016363C"/>
    <w:rsid w:val="002A6CD8"/>
    <w:rsid w:val="003D2182"/>
    <w:rsid w:val="003F6F8D"/>
    <w:rsid w:val="00416A26"/>
    <w:rsid w:val="004646E9"/>
    <w:rsid w:val="004826B3"/>
    <w:rsid w:val="004A58BA"/>
    <w:rsid w:val="004B2F01"/>
    <w:rsid w:val="004E392B"/>
    <w:rsid w:val="004F0679"/>
    <w:rsid w:val="004F22E3"/>
    <w:rsid w:val="00501FEE"/>
    <w:rsid w:val="0058535C"/>
    <w:rsid w:val="005D504D"/>
    <w:rsid w:val="006641F9"/>
    <w:rsid w:val="0067430A"/>
    <w:rsid w:val="006B3E45"/>
    <w:rsid w:val="007005CA"/>
    <w:rsid w:val="00711AD4"/>
    <w:rsid w:val="007A19C2"/>
    <w:rsid w:val="00801969"/>
    <w:rsid w:val="00847BBA"/>
    <w:rsid w:val="00892B79"/>
    <w:rsid w:val="00A03BF2"/>
    <w:rsid w:val="00A52D5B"/>
    <w:rsid w:val="00A617AC"/>
    <w:rsid w:val="00A90233"/>
    <w:rsid w:val="00AE4119"/>
    <w:rsid w:val="00AE53F9"/>
    <w:rsid w:val="00B85F9B"/>
    <w:rsid w:val="00B8692E"/>
    <w:rsid w:val="00B979BD"/>
    <w:rsid w:val="00BE189B"/>
    <w:rsid w:val="00CE76EE"/>
    <w:rsid w:val="00D27117"/>
    <w:rsid w:val="00D46DB0"/>
    <w:rsid w:val="00DB2522"/>
    <w:rsid w:val="00DC5E91"/>
    <w:rsid w:val="00E01819"/>
    <w:rsid w:val="00E12C14"/>
    <w:rsid w:val="00E456ED"/>
    <w:rsid w:val="00E92180"/>
    <w:rsid w:val="00EC7DFA"/>
    <w:rsid w:val="00EF727C"/>
    <w:rsid w:val="00F05237"/>
    <w:rsid w:val="00F12A30"/>
    <w:rsid w:val="00F45989"/>
    <w:rsid w:val="00F530C8"/>
    <w:rsid w:val="00F65F2A"/>
    <w:rsid w:val="00F920E8"/>
    <w:rsid w:val="4B0BBC0C"/>
    <w:rsid w:val="776C2F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E5E4"/>
  <w15:chartTrackingRefBased/>
  <w15:docId w15:val="{52D024AC-1DB5-4923-934E-ACD9AA48AF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F05237"/>
    <w:pPr>
      <w:spacing w:after="0" w:line="240" w:lineRule="auto"/>
    </w:pPr>
  </w:style>
  <w:style w:type="paragraph" w:styleId="paragraph" w:customStyle="1">
    <w:name w:val="paragraph"/>
    <w:basedOn w:val="Normal"/>
    <w:rsid w:val="00F65F2A"/>
    <w:pPr>
      <w:spacing w:before="100" w:beforeAutospacing="1" w:after="100" w:afterAutospacing="1" w:line="240" w:lineRule="auto"/>
    </w:pPr>
    <w:rPr>
      <w:rFonts w:ascii="Times New Roman" w:hAnsi="Times New Roman" w:eastAsia="Times New Roman" w:cs="Times New Roman"/>
      <w:szCs w:val="24"/>
    </w:rPr>
  </w:style>
  <w:style w:type="character" w:styleId="normaltextrun" w:customStyle="1">
    <w:name w:val="normaltextrun"/>
    <w:basedOn w:val="DefaultParagraphFont"/>
    <w:rsid w:val="00F65F2A"/>
  </w:style>
  <w:style w:type="character" w:styleId="eop" w:customStyle="1">
    <w:name w:val="eop"/>
    <w:basedOn w:val="DefaultParagraphFont"/>
    <w:rsid w:val="00F65F2A"/>
  </w:style>
  <w:style w:type="character" w:styleId="scxw221318426" w:customStyle="1">
    <w:name w:val="scxw221318426"/>
    <w:basedOn w:val="DefaultParagraphFont"/>
    <w:rsid w:val="00F65F2A"/>
  </w:style>
  <w:style w:type="paragraph" w:styleId="NormalWeb">
    <w:name w:val="Normal (Web)"/>
    <w:basedOn w:val="Normal"/>
    <w:uiPriority w:val="99"/>
    <w:semiHidden/>
    <w:unhideWhenUsed/>
    <w:rsid w:val="00801969"/>
    <w:pPr>
      <w:spacing w:before="100" w:beforeAutospacing="1" w:after="100" w:afterAutospacing="1" w:line="240" w:lineRule="auto"/>
    </w:pPr>
    <w:rPr>
      <w:rFonts w:ascii="Times New Roman" w:hAnsi="Times New Roman"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6792">
      <w:bodyDiv w:val="1"/>
      <w:marLeft w:val="0"/>
      <w:marRight w:val="0"/>
      <w:marTop w:val="0"/>
      <w:marBottom w:val="0"/>
      <w:divBdr>
        <w:top w:val="none" w:sz="0" w:space="0" w:color="auto"/>
        <w:left w:val="none" w:sz="0" w:space="0" w:color="auto"/>
        <w:bottom w:val="none" w:sz="0" w:space="0" w:color="auto"/>
        <w:right w:val="none" w:sz="0" w:space="0" w:color="auto"/>
      </w:divBdr>
    </w:div>
    <w:div w:id="275716473">
      <w:bodyDiv w:val="1"/>
      <w:marLeft w:val="0"/>
      <w:marRight w:val="0"/>
      <w:marTop w:val="0"/>
      <w:marBottom w:val="0"/>
      <w:divBdr>
        <w:top w:val="none" w:sz="0" w:space="0" w:color="auto"/>
        <w:left w:val="none" w:sz="0" w:space="0" w:color="auto"/>
        <w:bottom w:val="none" w:sz="0" w:space="0" w:color="auto"/>
        <w:right w:val="none" w:sz="0" w:space="0" w:color="auto"/>
      </w:divBdr>
      <w:divsChild>
        <w:div w:id="914582536">
          <w:marLeft w:val="0"/>
          <w:marRight w:val="0"/>
          <w:marTop w:val="0"/>
          <w:marBottom w:val="0"/>
          <w:divBdr>
            <w:top w:val="none" w:sz="0" w:space="0" w:color="auto"/>
            <w:left w:val="none" w:sz="0" w:space="0" w:color="auto"/>
            <w:bottom w:val="none" w:sz="0" w:space="0" w:color="auto"/>
            <w:right w:val="none" w:sz="0" w:space="0" w:color="auto"/>
          </w:divBdr>
        </w:div>
        <w:div w:id="2006861542">
          <w:marLeft w:val="0"/>
          <w:marRight w:val="0"/>
          <w:marTop w:val="0"/>
          <w:marBottom w:val="0"/>
          <w:divBdr>
            <w:top w:val="none" w:sz="0" w:space="0" w:color="auto"/>
            <w:left w:val="none" w:sz="0" w:space="0" w:color="auto"/>
            <w:bottom w:val="none" w:sz="0" w:space="0" w:color="auto"/>
            <w:right w:val="none" w:sz="0" w:space="0" w:color="auto"/>
          </w:divBdr>
        </w:div>
        <w:div w:id="2076851516">
          <w:marLeft w:val="0"/>
          <w:marRight w:val="0"/>
          <w:marTop w:val="0"/>
          <w:marBottom w:val="0"/>
          <w:divBdr>
            <w:top w:val="none" w:sz="0" w:space="0" w:color="auto"/>
            <w:left w:val="none" w:sz="0" w:space="0" w:color="auto"/>
            <w:bottom w:val="none" w:sz="0" w:space="0" w:color="auto"/>
            <w:right w:val="none" w:sz="0" w:space="0" w:color="auto"/>
          </w:divBdr>
        </w:div>
      </w:divsChild>
    </w:div>
    <w:div w:id="485514282">
      <w:bodyDiv w:val="1"/>
      <w:marLeft w:val="0"/>
      <w:marRight w:val="0"/>
      <w:marTop w:val="0"/>
      <w:marBottom w:val="0"/>
      <w:divBdr>
        <w:top w:val="none" w:sz="0" w:space="0" w:color="auto"/>
        <w:left w:val="none" w:sz="0" w:space="0" w:color="auto"/>
        <w:bottom w:val="none" w:sz="0" w:space="0" w:color="auto"/>
        <w:right w:val="none" w:sz="0" w:space="0" w:color="auto"/>
      </w:divBdr>
    </w:div>
    <w:div w:id="1214080847">
      <w:bodyDiv w:val="1"/>
      <w:marLeft w:val="0"/>
      <w:marRight w:val="0"/>
      <w:marTop w:val="0"/>
      <w:marBottom w:val="0"/>
      <w:divBdr>
        <w:top w:val="none" w:sz="0" w:space="0" w:color="auto"/>
        <w:left w:val="none" w:sz="0" w:space="0" w:color="auto"/>
        <w:bottom w:val="none" w:sz="0" w:space="0" w:color="auto"/>
        <w:right w:val="none" w:sz="0" w:space="0" w:color="auto"/>
      </w:divBdr>
    </w:div>
    <w:div w:id="1277952766">
      <w:bodyDiv w:val="1"/>
      <w:marLeft w:val="0"/>
      <w:marRight w:val="0"/>
      <w:marTop w:val="0"/>
      <w:marBottom w:val="0"/>
      <w:divBdr>
        <w:top w:val="none" w:sz="0" w:space="0" w:color="auto"/>
        <w:left w:val="none" w:sz="0" w:space="0" w:color="auto"/>
        <w:bottom w:val="none" w:sz="0" w:space="0" w:color="auto"/>
        <w:right w:val="none" w:sz="0" w:space="0" w:color="auto"/>
      </w:divBdr>
    </w:div>
    <w:div w:id="16701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F792456A3AE40893037BB63206BC3" ma:contentTypeVersion="12" ma:contentTypeDescription="Create a new document." ma:contentTypeScope="" ma:versionID="465d4f794b39cb3b2ab22c1a9dc94744">
  <xsd:schema xmlns:xsd="http://www.w3.org/2001/XMLSchema" xmlns:xs="http://www.w3.org/2001/XMLSchema" xmlns:p="http://schemas.microsoft.com/office/2006/metadata/properties" xmlns:ns2="82a1ab59-12da-41ba-84bf-070df3634cc6" xmlns:ns3="6f9a0d2e-01bd-48d4-b81e-f3a48b8fcc8a" targetNamespace="http://schemas.microsoft.com/office/2006/metadata/properties" ma:root="true" ma:fieldsID="a8f8135b2558987bb44838649e453e68" ns2:_="" ns3:_="">
    <xsd:import namespace="82a1ab59-12da-41ba-84bf-070df3634cc6"/>
    <xsd:import namespace="6f9a0d2e-01bd-48d4-b81e-f3a48b8fcc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1ab59-12da-41ba-84bf-070df3634c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a0d2e-01bd-48d4-b81e-f3a48b8fcc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3F94E-C7CC-4F00-BD20-9E28C952A9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4413B1-55F2-4105-9F37-EB6678341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1ab59-12da-41ba-84bf-070df3634cc6"/>
    <ds:schemaRef ds:uri="6f9a0d2e-01bd-48d4-b81e-f3a48b8fc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D10B9-4B1B-45D5-96D8-119F53606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1154</Words>
  <Characters>6582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Harrison</dc:creator>
  <cp:keywords/>
  <dc:description/>
  <cp:lastModifiedBy>Kris Bartelt</cp:lastModifiedBy>
  <cp:revision>45</cp:revision>
  <dcterms:created xsi:type="dcterms:W3CDTF">2020-04-13T20:15:00Z</dcterms:created>
  <dcterms:modified xsi:type="dcterms:W3CDTF">2020-04-16T18:48:00Z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0x010100736F792456A3AE40893037BB63206BC3</vt:lpwstr>
  </property>
</Properties>
</file>